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88D1" w14:textId="4BEBB6DE" w:rsidR="00FF318C" w:rsidRPr="00AC4408" w:rsidRDefault="00614F55" w:rsidP="00FF31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</w:t>
      </w:r>
      <w:r w:rsidR="00FF318C" w:rsidRPr="00AC4408">
        <w:rPr>
          <w:rFonts w:ascii="Times New Roman" w:hAnsi="Times New Roman" w:cs="Times New Roman"/>
        </w:rPr>
        <w:t xml:space="preserve"> čl. 35. Zakona o lokalnoj i područnoj (regionalnoj) samoupravi (“N</w:t>
      </w:r>
      <w:r w:rsidR="00580B3A">
        <w:rPr>
          <w:rFonts w:ascii="Times New Roman" w:hAnsi="Times New Roman" w:cs="Times New Roman"/>
        </w:rPr>
        <w:t xml:space="preserve">arodne novine“ </w:t>
      </w:r>
      <w:r w:rsidR="00FF318C" w:rsidRPr="00AC4408">
        <w:rPr>
          <w:rFonts w:ascii="Times New Roman" w:hAnsi="Times New Roman" w:cs="Times New Roman"/>
        </w:rPr>
        <w:t>33/01, 60/01, 129/05, 109/07, 125/08, 36/09, 36/09, 150/11, 144/12, 19/13, 137/15, 123/17, 98/19, 144/20)</w:t>
      </w:r>
      <w:r>
        <w:rPr>
          <w:rFonts w:ascii="Times New Roman" w:hAnsi="Times New Roman" w:cs="Times New Roman"/>
        </w:rPr>
        <w:t xml:space="preserve">, </w:t>
      </w:r>
      <w:r w:rsidR="00FF318C" w:rsidRPr="00AC4408">
        <w:rPr>
          <w:rFonts w:ascii="Times New Roman" w:hAnsi="Times New Roman" w:cs="Times New Roman"/>
        </w:rPr>
        <w:t>čl. 32. Statuta Grada Trilja (</w:t>
      </w:r>
      <w:r>
        <w:rPr>
          <w:rFonts w:ascii="Times New Roman" w:hAnsi="Times New Roman" w:cs="Times New Roman"/>
        </w:rPr>
        <w:t>„</w:t>
      </w:r>
      <w:r w:rsidR="00FF318C" w:rsidRPr="00AC4408">
        <w:rPr>
          <w:rFonts w:ascii="Times New Roman" w:hAnsi="Times New Roman" w:cs="Times New Roman"/>
        </w:rPr>
        <w:t>Službeni glasnik Grada Trilja</w:t>
      </w:r>
      <w:r>
        <w:rPr>
          <w:rFonts w:ascii="Times New Roman" w:hAnsi="Times New Roman" w:cs="Times New Roman"/>
        </w:rPr>
        <w:t>“</w:t>
      </w:r>
      <w:r w:rsidR="00FF318C" w:rsidRPr="00AC4408">
        <w:rPr>
          <w:rFonts w:ascii="Times New Roman" w:hAnsi="Times New Roman" w:cs="Times New Roman"/>
        </w:rPr>
        <w:t xml:space="preserve"> broj 03/09, 01/13,</w:t>
      </w:r>
      <w:r>
        <w:rPr>
          <w:rFonts w:ascii="Times New Roman" w:hAnsi="Times New Roman" w:cs="Times New Roman"/>
        </w:rPr>
        <w:t xml:space="preserve"> </w:t>
      </w:r>
      <w:r w:rsidR="00FF318C" w:rsidRPr="00AC4408">
        <w:rPr>
          <w:rFonts w:ascii="Times New Roman" w:hAnsi="Times New Roman" w:cs="Times New Roman"/>
        </w:rPr>
        <w:t>02/18, 01/21</w:t>
      </w:r>
      <w:r>
        <w:rPr>
          <w:rFonts w:ascii="Times New Roman" w:hAnsi="Times New Roman" w:cs="Times New Roman"/>
        </w:rPr>
        <w:t>, 05/23</w:t>
      </w:r>
      <w:r w:rsidR="00AA6621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09/23</w:t>
      </w:r>
      <w:r w:rsidR="00FF318C" w:rsidRPr="00AC440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 čl. 15. st. 2. Zakona o javnoj nabavi</w:t>
      </w:r>
      <w:r w:rsidR="00580B3A">
        <w:rPr>
          <w:rFonts w:ascii="Times New Roman" w:hAnsi="Times New Roman" w:cs="Times New Roman"/>
        </w:rPr>
        <w:t xml:space="preserve"> („Narodne novine“ 120/16 i 114/22)</w:t>
      </w:r>
      <w:r>
        <w:rPr>
          <w:rFonts w:ascii="Times New Roman" w:hAnsi="Times New Roman" w:cs="Times New Roman"/>
        </w:rPr>
        <w:t xml:space="preserve">, </w:t>
      </w:r>
      <w:r w:rsidR="00FF318C" w:rsidRPr="00AC44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</w:t>
      </w:r>
      <w:r w:rsidR="00FF318C" w:rsidRPr="00AC4408">
        <w:rPr>
          <w:rFonts w:ascii="Times New Roman" w:hAnsi="Times New Roman" w:cs="Times New Roman"/>
        </w:rPr>
        <w:t xml:space="preserve">radsko vijeće Grada Trilja na </w:t>
      </w:r>
      <w:r>
        <w:rPr>
          <w:rFonts w:ascii="Times New Roman" w:hAnsi="Times New Roman" w:cs="Times New Roman"/>
        </w:rPr>
        <w:t>___</w:t>
      </w:r>
      <w:r w:rsidR="00FF318C" w:rsidRPr="00AC4408">
        <w:rPr>
          <w:rFonts w:ascii="Times New Roman" w:hAnsi="Times New Roman" w:cs="Times New Roman"/>
        </w:rPr>
        <w:t xml:space="preserve">. sjednici, održanoj </w:t>
      </w:r>
      <w:r>
        <w:rPr>
          <w:rFonts w:ascii="Times New Roman" w:hAnsi="Times New Roman" w:cs="Times New Roman"/>
        </w:rPr>
        <w:t xml:space="preserve">dana ___________ </w:t>
      </w:r>
      <w:r w:rsidR="00FF318C" w:rsidRPr="00AC4408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="00FF318C" w:rsidRPr="00AC4408">
        <w:rPr>
          <w:rFonts w:ascii="Times New Roman" w:hAnsi="Times New Roman" w:cs="Times New Roman"/>
        </w:rPr>
        <w:t>.</w:t>
      </w:r>
      <w:r w:rsidR="00AA6621">
        <w:rPr>
          <w:rFonts w:ascii="Times New Roman" w:hAnsi="Times New Roman" w:cs="Times New Roman"/>
        </w:rPr>
        <w:t xml:space="preserve"> </w:t>
      </w:r>
      <w:r w:rsidR="00FF318C" w:rsidRPr="00AC440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odine, donosi </w:t>
      </w:r>
    </w:p>
    <w:p w14:paraId="5377D5A0" w14:textId="77777777" w:rsidR="00FF318C" w:rsidRPr="00AC4408" w:rsidRDefault="00FF318C" w:rsidP="00FF318C">
      <w:pPr>
        <w:jc w:val="center"/>
        <w:rPr>
          <w:rFonts w:ascii="Times New Roman" w:hAnsi="Times New Roman" w:cs="Times New Roman"/>
        </w:rPr>
      </w:pPr>
    </w:p>
    <w:p w14:paraId="6467A1A0" w14:textId="4C031A54" w:rsidR="00FF318C" w:rsidRPr="00AC4408" w:rsidRDefault="00FF318C" w:rsidP="00FF318C">
      <w:pPr>
        <w:jc w:val="center"/>
        <w:rPr>
          <w:rFonts w:ascii="Times New Roman" w:hAnsi="Times New Roman" w:cs="Times New Roman"/>
        </w:rPr>
      </w:pPr>
      <w:r w:rsidRPr="00AC4408">
        <w:rPr>
          <w:rFonts w:ascii="Times New Roman" w:hAnsi="Times New Roman" w:cs="Times New Roman"/>
        </w:rPr>
        <w:t>IZMJENE I DOPUNE PRAVILNIKA O PROVEDBI POSTU</w:t>
      </w:r>
      <w:r w:rsidR="00580B3A">
        <w:rPr>
          <w:rFonts w:ascii="Times New Roman" w:hAnsi="Times New Roman" w:cs="Times New Roman"/>
        </w:rPr>
        <w:t>PAKA</w:t>
      </w:r>
      <w:r w:rsidRPr="00AC4408">
        <w:rPr>
          <w:rFonts w:ascii="Times New Roman" w:hAnsi="Times New Roman" w:cs="Times New Roman"/>
        </w:rPr>
        <w:t xml:space="preserve"> JEDNOSTAVNE NABAVE</w:t>
      </w:r>
    </w:p>
    <w:p w14:paraId="28AE5FE7" w14:textId="77777777" w:rsidR="00AC4408" w:rsidRDefault="00AC4408" w:rsidP="00FF318C">
      <w:pPr>
        <w:jc w:val="center"/>
        <w:rPr>
          <w:rFonts w:ascii="Times New Roman" w:hAnsi="Times New Roman" w:cs="Times New Roman"/>
        </w:rPr>
      </w:pPr>
    </w:p>
    <w:p w14:paraId="76B05FF2" w14:textId="01EAD307" w:rsidR="00FF318C" w:rsidRPr="00AC4408" w:rsidRDefault="00FF318C" w:rsidP="00FF318C">
      <w:pPr>
        <w:jc w:val="center"/>
        <w:rPr>
          <w:rFonts w:ascii="Times New Roman" w:hAnsi="Times New Roman" w:cs="Times New Roman"/>
        </w:rPr>
      </w:pPr>
      <w:r w:rsidRPr="00AC4408">
        <w:rPr>
          <w:rFonts w:ascii="Times New Roman" w:hAnsi="Times New Roman" w:cs="Times New Roman"/>
        </w:rPr>
        <w:t>Članak 1.</w:t>
      </w:r>
    </w:p>
    <w:p w14:paraId="675DCB89" w14:textId="7987185E" w:rsidR="00FF318C" w:rsidRDefault="00614F55" w:rsidP="00FF31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Pravilniku o provedbi postupaka jednostavne nabave („Službeni glasnik Grada Trilja“ br. 04/23 i 06/24) članak 5. stavak 2. mijenja se i glasi: </w:t>
      </w:r>
    </w:p>
    <w:p w14:paraId="25B1246B" w14:textId="61CAE55C" w:rsidR="00FF318C" w:rsidRPr="006908C3" w:rsidRDefault="00614F55" w:rsidP="006908C3">
      <w:pPr>
        <w:rPr>
          <w:rFonts w:ascii="Times New Roman" w:hAnsi="Times New Roman" w:cs="Times New Roman"/>
          <w:i/>
          <w:iCs/>
        </w:rPr>
      </w:pPr>
      <w:r w:rsidRPr="006170F7">
        <w:rPr>
          <w:rFonts w:ascii="Times New Roman" w:hAnsi="Times New Roman" w:cs="Times New Roman"/>
          <w:i/>
          <w:iCs/>
        </w:rPr>
        <w:t>„</w:t>
      </w:r>
      <w:r w:rsidR="006170F7" w:rsidRPr="006170F7">
        <w:rPr>
          <w:rFonts w:ascii="Times New Roman" w:hAnsi="Times New Roman" w:cs="Times New Roman"/>
          <w:i/>
          <w:iCs/>
        </w:rPr>
        <w:t>Jednostavna nabava procijenjene vrijednosti jednake ili veće od 2.650,00 EUR, a manje od 9.290,00 EUR provodi se pozivom na dostavu ponuda jednom (1) ili više gospodarskih subjekata po vlastitom izboru.“</w:t>
      </w:r>
      <w:r w:rsidR="006908C3">
        <w:rPr>
          <w:rFonts w:ascii="Times New Roman" w:hAnsi="Times New Roman" w:cs="Times New Roman"/>
          <w:i/>
          <w:iCs/>
        </w:rPr>
        <w:br/>
      </w:r>
    </w:p>
    <w:p w14:paraId="17CEF464" w14:textId="57C4CF75" w:rsidR="00FF318C" w:rsidRPr="00AC4408" w:rsidRDefault="00FF318C" w:rsidP="00FF318C">
      <w:pPr>
        <w:jc w:val="center"/>
        <w:rPr>
          <w:rFonts w:ascii="Times New Roman" w:hAnsi="Times New Roman" w:cs="Times New Roman"/>
        </w:rPr>
      </w:pPr>
      <w:r w:rsidRPr="00AC4408">
        <w:rPr>
          <w:rFonts w:ascii="Times New Roman" w:hAnsi="Times New Roman" w:cs="Times New Roman"/>
        </w:rPr>
        <w:t xml:space="preserve">Članak </w:t>
      </w:r>
      <w:r w:rsidR="006908C3">
        <w:rPr>
          <w:rFonts w:ascii="Times New Roman" w:hAnsi="Times New Roman" w:cs="Times New Roman"/>
        </w:rPr>
        <w:t>2</w:t>
      </w:r>
      <w:r w:rsidRPr="00AC4408">
        <w:rPr>
          <w:rFonts w:ascii="Times New Roman" w:hAnsi="Times New Roman" w:cs="Times New Roman"/>
        </w:rPr>
        <w:t>.</w:t>
      </w:r>
    </w:p>
    <w:p w14:paraId="798259CC" w14:textId="29C2540E" w:rsidR="00FF318C" w:rsidRPr="00AC4408" w:rsidRDefault="00FF318C" w:rsidP="00FF318C">
      <w:pPr>
        <w:rPr>
          <w:rFonts w:ascii="Times New Roman" w:hAnsi="Times New Roman" w:cs="Times New Roman"/>
        </w:rPr>
      </w:pPr>
      <w:r w:rsidRPr="00AC4408">
        <w:rPr>
          <w:rFonts w:ascii="Times New Roman" w:hAnsi="Times New Roman" w:cs="Times New Roman"/>
        </w:rPr>
        <w:t>Ove izmjene i dopune Pravilnika</w:t>
      </w:r>
      <w:r w:rsidR="000D7499">
        <w:rPr>
          <w:rFonts w:ascii="Times New Roman" w:hAnsi="Times New Roman" w:cs="Times New Roman"/>
        </w:rPr>
        <w:t xml:space="preserve"> o provedbi postupaka jednostavne nabave</w:t>
      </w:r>
      <w:r w:rsidRPr="00AC4408">
        <w:rPr>
          <w:rFonts w:ascii="Times New Roman" w:hAnsi="Times New Roman" w:cs="Times New Roman"/>
        </w:rPr>
        <w:t xml:space="preserve"> stupaju na snagu osmog dana od dana ob</w:t>
      </w:r>
      <w:r w:rsidR="006908C3">
        <w:rPr>
          <w:rFonts w:ascii="Times New Roman" w:hAnsi="Times New Roman" w:cs="Times New Roman"/>
        </w:rPr>
        <w:t>j</w:t>
      </w:r>
      <w:r w:rsidRPr="00AC4408">
        <w:rPr>
          <w:rFonts w:ascii="Times New Roman" w:hAnsi="Times New Roman" w:cs="Times New Roman"/>
        </w:rPr>
        <w:t>ave u Službenom Glasniku grada Trilja, a objavit će se i na mrežnim stranicama Grada Trilja.</w:t>
      </w:r>
    </w:p>
    <w:p w14:paraId="00C29FCB" w14:textId="77777777" w:rsidR="00FF318C" w:rsidRPr="00AC4408" w:rsidRDefault="00FF318C" w:rsidP="00FF318C">
      <w:pPr>
        <w:rPr>
          <w:rFonts w:ascii="Times New Roman" w:hAnsi="Times New Roman" w:cs="Times New Roman"/>
        </w:rPr>
      </w:pPr>
    </w:p>
    <w:p w14:paraId="7B261B60" w14:textId="2CD33EA9" w:rsidR="00FF318C" w:rsidRPr="00AC4408" w:rsidRDefault="00580B3A" w:rsidP="00FF31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FF318C" w:rsidRPr="00AC4408">
        <w:rPr>
          <w:rFonts w:ascii="Times New Roman" w:hAnsi="Times New Roman" w:cs="Times New Roman"/>
        </w:rPr>
        <w:t>GRAD TRILJ</w:t>
      </w:r>
      <w:r w:rsidR="00FF318C" w:rsidRPr="00AC4408">
        <w:rPr>
          <w:rFonts w:ascii="Times New Roman" w:hAnsi="Times New Roman" w:cs="Times New Roman"/>
        </w:rPr>
        <w:br/>
        <w:t>GRADSKO VIJEĆE</w:t>
      </w:r>
      <w:r w:rsidR="00FF318C" w:rsidRPr="00AC4408">
        <w:rPr>
          <w:rFonts w:ascii="Times New Roman" w:hAnsi="Times New Roman" w:cs="Times New Roman"/>
        </w:rPr>
        <w:br/>
        <w:t xml:space="preserve">Klasa: </w:t>
      </w:r>
      <w:r w:rsidR="00FF318C" w:rsidRPr="00AC4408">
        <w:rPr>
          <w:rFonts w:ascii="Times New Roman" w:hAnsi="Times New Roman" w:cs="Times New Roman"/>
        </w:rPr>
        <w:br/>
        <w:t xml:space="preserve">Urbroj: </w:t>
      </w:r>
      <w:r w:rsidR="00FF318C" w:rsidRPr="00AC4408">
        <w:rPr>
          <w:rFonts w:ascii="Times New Roman" w:hAnsi="Times New Roman" w:cs="Times New Roman"/>
        </w:rPr>
        <w:br/>
        <w:t xml:space="preserve">Trilj, </w:t>
      </w:r>
      <w:r w:rsidR="006170F7">
        <w:rPr>
          <w:rFonts w:ascii="Times New Roman" w:hAnsi="Times New Roman" w:cs="Times New Roman"/>
        </w:rPr>
        <w:t xml:space="preserve">____________ 2025. </w:t>
      </w:r>
    </w:p>
    <w:p w14:paraId="4AD047C4" w14:textId="77777777" w:rsidR="00FF318C" w:rsidRPr="00AC4408" w:rsidRDefault="00FF318C" w:rsidP="00FF318C">
      <w:pPr>
        <w:rPr>
          <w:rFonts w:ascii="Times New Roman" w:hAnsi="Times New Roman" w:cs="Times New Roman"/>
        </w:rPr>
      </w:pPr>
    </w:p>
    <w:p w14:paraId="7FF5263C" w14:textId="7B3607B9" w:rsidR="00FF318C" w:rsidRPr="00AC4408" w:rsidRDefault="00FF318C" w:rsidP="00FF318C">
      <w:pPr>
        <w:jc w:val="right"/>
        <w:rPr>
          <w:rFonts w:ascii="Times New Roman" w:hAnsi="Times New Roman" w:cs="Times New Roman"/>
        </w:rPr>
      </w:pPr>
      <w:r w:rsidRPr="00AC4408">
        <w:rPr>
          <w:rFonts w:ascii="Times New Roman" w:hAnsi="Times New Roman" w:cs="Times New Roman"/>
        </w:rPr>
        <w:t>P</w:t>
      </w:r>
      <w:r w:rsidR="006170F7">
        <w:rPr>
          <w:rFonts w:ascii="Times New Roman" w:hAnsi="Times New Roman" w:cs="Times New Roman"/>
        </w:rPr>
        <w:t xml:space="preserve">REDSJEDNIK GRADSKOG VIJEĆA </w:t>
      </w:r>
    </w:p>
    <w:p w14:paraId="034454F8" w14:textId="16AC4DBD" w:rsidR="00FF318C" w:rsidRPr="00AC4408" w:rsidRDefault="00FF318C" w:rsidP="00FF318C">
      <w:pPr>
        <w:jc w:val="right"/>
        <w:rPr>
          <w:rFonts w:ascii="Times New Roman" w:hAnsi="Times New Roman" w:cs="Times New Roman"/>
        </w:rPr>
      </w:pPr>
      <w:r w:rsidRPr="00AC4408">
        <w:rPr>
          <w:rFonts w:ascii="Times New Roman" w:hAnsi="Times New Roman" w:cs="Times New Roman"/>
        </w:rPr>
        <w:t>Mi</w:t>
      </w:r>
      <w:r w:rsidR="006170F7">
        <w:rPr>
          <w:rFonts w:ascii="Times New Roman" w:hAnsi="Times New Roman" w:cs="Times New Roman"/>
        </w:rPr>
        <w:t>rko Odrljin</w:t>
      </w:r>
      <w:r w:rsidRPr="00AC4408">
        <w:rPr>
          <w:rFonts w:ascii="Times New Roman" w:hAnsi="Times New Roman" w:cs="Times New Roman"/>
        </w:rPr>
        <w:t xml:space="preserve">, </w:t>
      </w:r>
      <w:r w:rsidR="006170F7">
        <w:rPr>
          <w:rFonts w:ascii="Times New Roman" w:hAnsi="Times New Roman" w:cs="Times New Roman"/>
        </w:rPr>
        <w:t>mag</w:t>
      </w:r>
      <w:r w:rsidRPr="00AC4408">
        <w:rPr>
          <w:rFonts w:ascii="Times New Roman" w:hAnsi="Times New Roman" w:cs="Times New Roman"/>
        </w:rPr>
        <w:t>.</w:t>
      </w:r>
      <w:r w:rsidR="006170F7">
        <w:rPr>
          <w:rFonts w:ascii="Times New Roman" w:hAnsi="Times New Roman" w:cs="Times New Roman"/>
        </w:rPr>
        <w:t xml:space="preserve"> ing. el. </w:t>
      </w:r>
    </w:p>
    <w:sectPr w:rsidR="00FF318C" w:rsidRPr="00AC4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8C"/>
    <w:rsid w:val="000D7499"/>
    <w:rsid w:val="00411DD7"/>
    <w:rsid w:val="0049277E"/>
    <w:rsid w:val="00580B3A"/>
    <w:rsid w:val="00614F55"/>
    <w:rsid w:val="006170F7"/>
    <w:rsid w:val="006908C3"/>
    <w:rsid w:val="00746DEC"/>
    <w:rsid w:val="008E5C94"/>
    <w:rsid w:val="00AA6621"/>
    <w:rsid w:val="00AC4408"/>
    <w:rsid w:val="00B046A7"/>
    <w:rsid w:val="00C400C1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4977"/>
  <w15:chartTrackingRefBased/>
  <w15:docId w15:val="{A89C26CE-A060-4155-BBB0-8C271D0E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F3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3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3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3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3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3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3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3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3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3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3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31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31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31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31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31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31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F3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F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3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F3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3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F31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F31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F31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3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31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F3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Varvodić</dc:creator>
  <cp:keywords/>
  <dc:description/>
  <cp:lastModifiedBy>Marko Varvodić</cp:lastModifiedBy>
  <cp:revision>9</cp:revision>
  <cp:lastPrinted>2024-11-29T12:28:00Z</cp:lastPrinted>
  <dcterms:created xsi:type="dcterms:W3CDTF">2024-11-29T10:09:00Z</dcterms:created>
  <dcterms:modified xsi:type="dcterms:W3CDTF">2025-10-20T13:02:00Z</dcterms:modified>
</cp:coreProperties>
</file>