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1FD4" w14:textId="7C45B90C" w:rsidR="00DD3671" w:rsidRPr="00373F32" w:rsidRDefault="00DD3671" w:rsidP="00373F32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373F32">
        <w:rPr>
          <w:rFonts w:ascii="Times New Roman" w:eastAsia="Calibri" w:hAnsi="Times New Roman" w:cs="Times New Roman"/>
          <w:sz w:val="24"/>
          <w:szCs w:val="24"/>
        </w:rPr>
        <w:t>Na temelju čl. 48. Zakona o lokalnoj i područnoj (regionalnoj) samoupravi („Narodne novine“ br. 33/01, 60/01, 12</w:t>
      </w:r>
      <w:r w:rsidR="005638ED">
        <w:rPr>
          <w:rFonts w:ascii="Times New Roman" w:eastAsia="Calibri" w:hAnsi="Times New Roman" w:cs="Times New Roman"/>
          <w:sz w:val="24"/>
          <w:szCs w:val="24"/>
        </w:rPr>
        <w:t>9</w:t>
      </w:r>
      <w:r w:rsidRPr="00373F32">
        <w:rPr>
          <w:rFonts w:ascii="Times New Roman" w:eastAsia="Calibri" w:hAnsi="Times New Roman" w:cs="Times New Roman"/>
          <w:sz w:val="24"/>
          <w:szCs w:val="24"/>
        </w:rPr>
        <w:t>/05, 109/07, 125/08, 36/09, 150/11, 144/12, 19/13, 137/15, 123/17, 98/19, 144/20), te čl. 47. Statuta Grada Trilja („Službeni glasnik Grada Trilja“ br. 03/09, 01/13, 02/18 i 01/21), gradonačelnik Grada Trilja donosi:</w:t>
      </w:r>
    </w:p>
    <w:p w14:paraId="1D13E871" w14:textId="7B9148DA" w:rsidR="00DD3671" w:rsidRDefault="00DD3671">
      <w:pPr>
        <w:rPr>
          <w:rFonts w:ascii="Times New Roman" w:hAnsi="Times New Roman" w:cs="Times New Roman"/>
        </w:rPr>
      </w:pPr>
    </w:p>
    <w:p w14:paraId="0FA4CA8F" w14:textId="3FFB9110" w:rsidR="007F3DEB" w:rsidRDefault="007F3DEB">
      <w:pPr>
        <w:rPr>
          <w:rFonts w:ascii="Times New Roman" w:hAnsi="Times New Roman" w:cs="Times New Roman"/>
        </w:rPr>
      </w:pPr>
    </w:p>
    <w:p w14:paraId="30F8E6BC" w14:textId="77777777" w:rsidR="007F3DEB" w:rsidRPr="00373F32" w:rsidRDefault="007F3DEB">
      <w:pPr>
        <w:rPr>
          <w:rFonts w:ascii="Times New Roman" w:hAnsi="Times New Roman" w:cs="Times New Roman"/>
        </w:rPr>
      </w:pPr>
    </w:p>
    <w:p w14:paraId="56E5D25B" w14:textId="41F6447E" w:rsidR="00DD3671" w:rsidRPr="00373F32" w:rsidRDefault="00DD3671" w:rsidP="00DD3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FAE7E0A" w14:textId="0B3FF843" w:rsidR="00DD3671" w:rsidRPr="00373F32" w:rsidRDefault="00DD3671" w:rsidP="00DD3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O SUFINANCIRANJU DOPUNSKOG ZDRAVSTVENOG</w:t>
      </w:r>
    </w:p>
    <w:p w14:paraId="63A93B8B" w14:textId="5BA6E202" w:rsidR="00DD3671" w:rsidRPr="00373F32" w:rsidRDefault="00DD3671" w:rsidP="00DD3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OSIGURANJA UMIROVLJENIKA</w:t>
      </w:r>
    </w:p>
    <w:p w14:paraId="37FEBE48" w14:textId="57B87E8E" w:rsidR="00DD3671" w:rsidRDefault="00DD3671" w:rsidP="00DD3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23DE3" w14:textId="77777777" w:rsidR="007F3DEB" w:rsidRPr="00373F32" w:rsidRDefault="007F3DEB" w:rsidP="00DD3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00628" w14:textId="4A9F4856" w:rsidR="00DD3671" w:rsidRPr="00373F32" w:rsidRDefault="00DD3671" w:rsidP="00DD36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C8716B6" w14:textId="2AAAD3E3" w:rsidR="00AD6188" w:rsidRPr="00373F32" w:rsidRDefault="00DD3671" w:rsidP="00373F32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 xml:space="preserve">Ovom se Odlukom uređuje pravo na sufinanciranje dopunskog zdravstvenog osiguranja umirovljenika te uvjeti i način ostvarivanja ovog prava u </w:t>
      </w:r>
      <w:r w:rsidR="005638ED">
        <w:rPr>
          <w:rFonts w:ascii="Times New Roman" w:hAnsi="Times New Roman" w:cs="Times New Roman"/>
          <w:sz w:val="24"/>
          <w:szCs w:val="24"/>
        </w:rPr>
        <w:t xml:space="preserve">2022. </w:t>
      </w:r>
      <w:r w:rsidRPr="00373F32">
        <w:rPr>
          <w:rFonts w:ascii="Times New Roman" w:hAnsi="Times New Roman" w:cs="Times New Roman"/>
          <w:sz w:val="24"/>
          <w:szCs w:val="24"/>
        </w:rPr>
        <w:t>godini.</w:t>
      </w:r>
    </w:p>
    <w:p w14:paraId="54609939" w14:textId="77777777" w:rsidR="007A3060" w:rsidRPr="00373F32" w:rsidRDefault="007A3060" w:rsidP="00DD3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828D1" w14:textId="43574026" w:rsidR="00DD3671" w:rsidRPr="00373F32" w:rsidRDefault="00DD3671" w:rsidP="00373F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544D46A" w14:textId="6FE166FF" w:rsidR="00DD3671" w:rsidRPr="00373F32" w:rsidRDefault="00DD3671" w:rsidP="00373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Pravo na sufinanciranje dopunskog zdravstvenog osiguranja ostvaruju umirovljenici koji:</w:t>
      </w:r>
    </w:p>
    <w:p w14:paraId="35393E19" w14:textId="4D203435" w:rsidR="00DD3671" w:rsidRPr="00373F32" w:rsidRDefault="00DD3671" w:rsidP="00AD61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su državljani Republike Hrvatske</w:t>
      </w:r>
    </w:p>
    <w:p w14:paraId="3F97F20D" w14:textId="5E9EC1D2" w:rsidR="00DD3671" w:rsidRPr="00373F32" w:rsidRDefault="00DD3671" w:rsidP="00DD36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imaju prebivalište na području grada Trilja (u daljnjem tekstu Grad) te</w:t>
      </w:r>
    </w:p>
    <w:p w14:paraId="0B7E78B9" w14:textId="0844A48F" w:rsidR="00DD3671" w:rsidRPr="00373F32" w:rsidRDefault="00DD3671" w:rsidP="00DD36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 xml:space="preserve">imaju sklopljenu ili obnovljenu policu dopunskog zdravstvenog osiguranja </w:t>
      </w:r>
      <w:r w:rsidR="00AD6188" w:rsidRPr="00373F32">
        <w:rPr>
          <w:rFonts w:ascii="Times New Roman" w:hAnsi="Times New Roman" w:cs="Times New Roman"/>
          <w:sz w:val="24"/>
          <w:szCs w:val="24"/>
        </w:rPr>
        <w:t>za tekuću godinu.</w:t>
      </w:r>
    </w:p>
    <w:p w14:paraId="4C69C935" w14:textId="61119E9D" w:rsidR="00AD6188" w:rsidRPr="00373F32" w:rsidRDefault="00AD6188" w:rsidP="00373F3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Pravo ne ostvaruju oni umirovljenici koji ostvaruju pravo na plaćanje premije dopunskog zdravstvenog osiguranja na teret proračuna Republike Hrvatske</w:t>
      </w:r>
      <w:r w:rsidR="00EF1DAA" w:rsidRPr="00373F32">
        <w:rPr>
          <w:rFonts w:ascii="Times New Roman" w:hAnsi="Times New Roman" w:cs="Times New Roman"/>
          <w:sz w:val="24"/>
          <w:szCs w:val="24"/>
        </w:rPr>
        <w:t>, te umirovljenici koji imaju mirovinu veću od 2.500,00 kuna</w:t>
      </w:r>
      <w:r w:rsidR="00D50EC7">
        <w:rPr>
          <w:rFonts w:ascii="Times New Roman" w:hAnsi="Times New Roman" w:cs="Times New Roman"/>
          <w:sz w:val="24"/>
          <w:szCs w:val="24"/>
        </w:rPr>
        <w:t xml:space="preserve"> (331,81 EUR)</w:t>
      </w:r>
      <w:r w:rsidR="00EF1DAA" w:rsidRPr="00373F32">
        <w:rPr>
          <w:rFonts w:ascii="Times New Roman" w:hAnsi="Times New Roman" w:cs="Times New Roman"/>
          <w:sz w:val="24"/>
          <w:szCs w:val="24"/>
        </w:rPr>
        <w:t>.</w:t>
      </w:r>
    </w:p>
    <w:p w14:paraId="58034E69" w14:textId="71F40A16" w:rsidR="00AD6188" w:rsidRPr="00373F32" w:rsidRDefault="007F3DEB" w:rsidP="00AD618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F3DEB">
        <w:rPr>
          <w:rFonts w:ascii="Times New Roman" w:hAnsi="Times New Roman" w:cs="Times New Roman"/>
          <w:i/>
          <w:iCs/>
        </w:rPr>
        <w:t>Tečaj EUR/Kn: 7,53450</w:t>
      </w:r>
    </w:p>
    <w:p w14:paraId="6FD294DD" w14:textId="05D5E726" w:rsidR="00AD6188" w:rsidRPr="00373F32" w:rsidRDefault="00AD6188" w:rsidP="00AD6188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EE6343A" w14:textId="206E6566" w:rsidR="007F3DEB" w:rsidRPr="00373F32" w:rsidRDefault="00AD6188" w:rsidP="007F3DE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 xml:space="preserve">Grad će sufinancirati dopunsko zdravstveno osiguranje umirovljenika sufinanciranjem premije umirovljenicima čiji prosječni mjesečni prihodi iznose </w:t>
      </w:r>
      <w:r w:rsidR="001E76AE">
        <w:rPr>
          <w:rFonts w:ascii="Times New Roman" w:hAnsi="Times New Roman" w:cs="Times New Roman"/>
          <w:sz w:val="24"/>
          <w:szCs w:val="24"/>
        </w:rPr>
        <w:t>do</w:t>
      </w:r>
      <w:r w:rsidRPr="00373F32">
        <w:rPr>
          <w:rFonts w:ascii="Times New Roman" w:hAnsi="Times New Roman" w:cs="Times New Roman"/>
          <w:sz w:val="24"/>
          <w:szCs w:val="24"/>
        </w:rPr>
        <w:t xml:space="preserve"> 2.500,00 kuna </w:t>
      </w:r>
      <w:r w:rsidR="00D50EC7">
        <w:rPr>
          <w:rFonts w:ascii="Times New Roman" w:hAnsi="Times New Roman" w:cs="Times New Roman"/>
          <w:sz w:val="24"/>
          <w:szCs w:val="24"/>
        </w:rPr>
        <w:t xml:space="preserve">(331,81 EUR) </w:t>
      </w:r>
      <w:r w:rsidRPr="00373F32">
        <w:rPr>
          <w:rFonts w:ascii="Times New Roman" w:hAnsi="Times New Roman" w:cs="Times New Roman"/>
          <w:sz w:val="24"/>
          <w:szCs w:val="24"/>
        </w:rPr>
        <w:t>u 100% iznosu premije, odnosno s iznosom do najviše 70</w:t>
      </w:r>
      <w:r w:rsidR="00D50EC7">
        <w:rPr>
          <w:rFonts w:ascii="Times New Roman" w:hAnsi="Times New Roman" w:cs="Times New Roman"/>
          <w:sz w:val="24"/>
          <w:szCs w:val="24"/>
        </w:rPr>
        <w:t>,00</w:t>
      </w:r>
      <w:r w:rsidRPr="00373F32">
        <w:rPr>
          <w:rFonts w:ascii="Times New Roman" w:hAnsi="Times New Roman" w:cs="Times New Roman"/>
          <w:sz w:val="24"/>
          <w:szCs w:val="24"/>
        </w:rPr>
        <w:t xml:space="preserve"> kuna </w:t>
      </w:r>
      <w:r w:rsidR="00D50EC7">
        <w:rPr>
          <w:rFonts w:ascii="Times New Roman" w:hAnsi="Times New Roman" w:cs="Times New Roman"/>
          <w:sz w:val="24"/>
          <w:szCs w:val="24"/>
        </w:rPr>
        <w:t xml:space="preserve">(9,29 EUR) </w:t>
      </w:r>
      <w:r w:rsidRPr="00373F32">
        <w:rPr>
          <w:rFonts w:ascii="Times New Roman" w:hAnsi="Times New Roman" w:cs="Times New Roman"/>
          <w:sz w:val="24"/>
          <w:szCs w:val="24"/>
        </w:rPr>
        <w:t>mjesečno</w:t>
      </w:r>
      <w:r w:rsidR="00D50EC7">
        <w:rPr>
          <w:rFonts w:ascii="Times New Roman" w:hAnsi="Times New Roman" w:cs="Times New Roman"/>
          <w:sz w:val="24"/>
          <w:szCs w:val="24"/>
        </w:rPr>
        <w:t xml:space="preserve"> tj. maksimalno 840,00 kuna (111,49 EUR) godišnje.</w:t>
      </w:r>
    </w:p>
    <w:p w14:paraId="62624377" w14:textId="1EABC3B4" w:rsidR="00AD6188" w:rsidRPr="00373F32" w:rsidRDefault="00AD6188" w:rsidP="00AD618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Prosječni mjesečni prihodi uključuju prihode od mirovine te sve ostale prihode (npr</w:t>
      </w:r>
      <w:r w:rsidR="005515C7">
        <w:rPr>
          <w:rFonts w:ascii="Times New Roman" w:hAnsi="Times New Roman" w:cs="Times New Roman"/>
          <w:sz w:val="24"/>
          <w:szCs w:val="24"/>
        </w:rPr>
        <w:t>.</w:t>
      </w:r>
      <w:r w:rsidRPr="00373F32">
        <w:rPr>
          <w:rFonts w:ascii="Times New Roman" w:hAnsi="Times New Roman" w:cs="Times New Roman"/>
          <w:sz w:val="24"/>
          <w:szCs w:val="24"/>
        </w:rPr>
        <w:t xml:space="preserve"> od redovnog radnog odnosa, iznajmljivanja stana/poslovnog prostora/soba/apartmana, temeljem Ugovora o djelu, dividendi i ostalo).</w:t>
      </w:r>
    </w:p>
    <w:p w14:paraId="368A6B47" w14:textId="6C5A48D1" w:rsidR="00AD6188" w:rsidRPr="00373F32" w:rsidRDefault="00AD6188" w:rsidP="00AD618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Osnova za sufinanciranje dopunskog zdravstvenog osiguranja je sklopljena ili obnovljena polica dopunskog zdravstvenog osiguranja za 2022. godinu.</w:t>
      </w:r>
    </w:p>
    <w:p w14:paraId="5909A95D" w14:textId="4634B9BE" w:rsidR="00373F32" w:rsidRPr="00373F32" w:rsidRDefault="007F3DEB" w:rsidP="00373F32">
      <w:pPr>
        <w:jc w:val="both"/>
        <w:rPr>
          <w:rFonts w:ascii="Times New Roman" w:hAnsi="Times New Roman" w:cs="Times New Roman"/>
          <w:sz w:val="24"/>
          <w:szCs w:val="24"/>
        </w:rPr>
      </w:pPr>
      <w:r w:rsidRPr="007F3DEB">
        <w:rPr>
          <w:rFonts w:ascii="Times New Roman" w:hAnsi="Times New Roman" w:cs="Times New Roman"/>
          <w:i/>
          <w:iCs/>
        </w:rPr>
        <w:t>Tečaj EUR/Kn: 7,53450</w:t>
      </w:r>
    </w:p>
    <w:p w14:paraId="13265C3F" w14:textId="457F2E5E" w:rsidR="00AD6188" w:rsidRPr="00373F32" w:rsidRDefault="00AD6188" w:rsidP="00AD6188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3B22955B" w14:textId="3062C6B7" w:rsidR="00AD6188" w:rsidRPr="00373F32" w:rsidRDefault="00AD6188" w:rsidP="00373F32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Postupak za ostvarivanje prava na sufinanciranje dopunskog zdravstvenog osiguranja pokreće se podnošenjem zahtjeva, kojem je podnositelj dužan priložiti dokaze kojima dokazuje da ostvaruje ovo pravo.</w:t>
      </w:r>
    </w:p>
    <w:p w14:paraId="586E2A5A" w14:textId="04993225" w:rsidR="00EF1DAA" w:rsidRPr="00373F32" w:rsidRDefault="00EF1DAA" w:rsidP="00EF1DA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Dokazi koje je podnositelj dužan priložiti su sljedeći:</w:t>
      </w:r>
    </w:p>
    <w:p w14:paraId="04255DC2" w14:textId="6A264A7C" w:rsidR="00EF1DAA" w:rsidRPr="00373F32" w:rsidRDefault="00EF1DAA" w:rsidP="00EF1DA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osobna iskaznica, obostrana preslika</w:t>
      </w:r>
    </w:p>
    <w:p w14:paraId="5A045F1F" w14:textId="0C4DD90E" w:rsidR="00EF1DAA" w:rsidRDefault="00EF1DAA" w:rsidP="00EF1DA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preslik odreska mirovine ili dru</w:t>
      </w:r>
      <w:r w:rsidR="00D50EC7">
        <w:rPr>
          <w:rFonts w:ascii="Times New Roman" w:hAnsi="Times New Roman" w:cs="Times New Roman"/>
          <w:sz w:val="24"/>
          <w:szCs w:val="24"/>
        </w:rPr>
        <w:t xml:space="preserve">gi </w:t>
      </w:r>
      <w:r w:rsidRPr="00373F32">
        <w:rPr>
          <w:rFonts w:ascii="Times New Roman" w:hAnsi="Times New Roman" w:cs="Times New Roman"/>
          <w:sz w:val="24"/>
          <w:szCs w:val="24"/>
        </w:rPr>
        <w:t>odgovarajuć</w:t>
      </w:r>
      <w:r w:rsidR="00D50EC7">
        <w:rPr>
          <w:rFonts w:ascii="Times New Roman" w:hAnsi="Times New Roman" w:cs="Times New Roman"/>
          <w:sz w:val="24"/>
          <w:szCs w:val="24"/>
        </w:rPr>
        <w:t>i</w:t>
      </w:r>
      <w:r w:rsidRPr="00373F32">
        <w:rPr>
          <w:rFonts w:ascii="Times New Roman" w:hAnsi="Times New Roman" w:cs="Times New Roman"/>
          <w:sz w:val="24"/>
          <w:szCs w:val="24"/>
        </w:rPr>
        <w:t xml:space="preserve"> dokaz ne starij</w:t>
      </w:r>
      <w:r w:rsidR="00D50EC7">
        <w:rPr>
          <w:rFonts w:ascii="Times New Roman" w:hAnsi="Times New Roman" w:cs="Times New Roman"/>
          <w:sz w:val="24"/>
          <w:szCs w:val="24"/>
        </w:rPr>
        <w:t>i</w:t>
      </w:r>
      <w:r w:rsidRPr="00373F32">
        <w:rPr>
          <w:rFonts w:ascii="Times New Roman" w:hAnsi="Times New Roman" w:cs="Times New Roman"/>
          <w:sz w:val="24"/>
          <w:szCs w:val="24"/>
        </w:rPr>
        <w:t xml:space="preserve"> od 6 mjeseci</w:t>
      </w:r>
    </w:p>
    <w:p w14:paraId="218C9C3E" w14:textId="67D1D5AB" w:rsidR="00D50EC7" w:rsidRPr="00373F32" w:rsidRDefault="00D50EC7" w:rsidP="00EF1DA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sklopljenoj ili obnovljenoj polici dopunskog zdravstvenog osiguranja u 2022. godini</w:t>
      </w:r>
    </w:p>
    <w:p w14:paraId="0959AA65" w14:textId="4F5357DE" w:rsidR="00EF1DAA" w:rsidRPr="00373F32" w:rsidRDefault="00EF1DAA" w:rsidP="00EF1DA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dokaz o svim uplaćenim ratama dopunskog zdravstvenog osiguranja u 2022. godini</w:t>
      </w:r>
    </w:p>
    <w:p w14:paraId="4B5EBEA8" w14:textId="11934680" w:rsidR="00EF1DAA" w:rsidRPr="00373F32" w:rsidRDefault="00EF1DAA" w:rsidP="00EF1DA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presliku tekućeg računa</w:t>
      </w:r>
    </w:p>
    <w:p w14:paraId="5A044AA8" w14:textId="35A72DD8" w:rsidR="00EF1DAA" w:rsidRPr="00373F32" w:rsidRDefault="00EF1DAA" w:rsidP="00EF1DA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druga dokumentacija, po potrebi</w:t>
      </w:r>
    </w:p>
    <w:p w14:paraId="37117627" w14:textId="49CAE811" w:rsidR="00C80B2A" w:rsidRDefault="00EF1DAA" w:rsidP="00EF1DAA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Ako podnositelj zahtjev ima skrbnika ili punomoćnika, potrebno je dostaviti presliku Rješenja o skrbništvu, te punomoć u izvorniku.</w:t>
      </w:r>
    </w:p>
    <w:p w14:paraId="0835A028" w14:textId="77777777" w:rsidR="00D50EC7" w:rsidRPr="00373F32" w:rsidRDefault="00D50EC7" w:rsidP="00E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0039B" w14:textId="3B2E612F" w:rsidR="00C80B2A" w:rsidRPr="00373F32" w:rsidRDefault="00C80B2A" w:rsidP="00C80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D5311BA" w14:textId="6854D066" w:rsidR="00C80B2A" w:rsidRPr="00373F32" w:rsidRDefault="00C80B2A" w:rsidP="00373F32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Zahtjevi za ostvarivanje prava na sufinanciranje dopunskog zdravstvenog osiguranja podnose se Upravnom odjelu općih poslova, lokalne samouprave i društvenih djelatnosti Grada Trilja najkasnije do 30. studenog 2022. godine.</w:t>
      </w:r>
    </w:p>
    <w:p w14:paraId="18CBD3DD" w14:textId="5E8B93F5" w:rsidR="00C80B2A" w:rsidRPr="00373F32" w:rsidRDefault="00C80B2A" w:rsidP="00C80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81391" w14:textId="19FA1F04" w:rsidR="00C80B2A" w:rsidRPr="00373F32" w:rsidRDefault="00C80B2A" w:rsidP="00C80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B848ECE" w14:textId="63483750" w:rsidR="00C80B2A" w:rsidRPr="00373F32" w:rsidRDefault="00C80B2A" w:rsidP="00373F32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 xml:space="preserve">Isplata iznosa s kojim će Grad sufinancirati dopunsko zdravstveno osiguranje vršit će se jednokratno na temelju naloga Upravnog odjela općih poslova, lokalne samouprave i društvenih djelatnosti Grada samo za </w:t>
      </w:r>
      <w:r w:rsidR="005515C7">
        <w:rPr>
          <w:rFonts w:ascii="Times New Roman" w:hAnsi="Times New Roman" w:cs="Times New Roman"/>
          <w:sz w:val="24"/>
          <w:szCs w:val="24"/>
        </w:rPr>
        <w:t xml:space="preserve">uplaćene rate dopunskog zdravstvenog osiguranja </w:t>
      </w:r>
      <w:r w:rsidRPr="00373F32">
        <w:rPr>
          <w:rFonts w:ascii="Times New Roman" w:hAnsi="Times New Roman" w:cs="Times New Roman"/>
          <w:sz w:val="24"/>
          <w:szCs w:val="24"/>
        </w:rPr>
        <w:t xml:space="preserve"> u 2022. godini</w:t>
      </w:r>
      <w:r w:rsidR="005515C7">
        <w:rPr>
          <w:rFonts w:ascii="Times New Roman" w:hAnsi="Times New Roman" w:cs="Times New Roman"/>
          <w:sz w:val="24"/>
          <w:szCs w:val="24"/>
        </w:rPr>
        <w:t>.</w:t>
      </w:r>
    </w:p>
    <w:p w14:paraId="6CF8F8CC" w14:textId="266D92DC" w:rsidR="007A3060" w:rsidRPr="00373F32" w:rsidRDefault="007A3060" w:rsidP="00C80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7D95D" w14:textId="6858BE82" w:rsidR="007A3060" w:rsidRPr="00373F32" w:rsidRDefault="007A3060" w:rsidP="007A3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0B2FEF6" w14:textId="5CFC6051" w:rsidR="00C80B2A" w:rsidRPr="00373F32" w:rsidRDefault="007A3060" w:rsidP="00373F32">
      <w:pPr>
        <w:jc w:val="both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Sredstva za izvršenje ove Odluke osigurana su u Proračunu Grada Trilja za 2022. godinu i projekcijama za 2023. i 2024. godinu u okviru Razdjela 2 – Društvene djelatnosti, Glava 1, Program 1014 – Socijalna skrb, Aktivnost – A101401 – Pomoć socijalno ugroženim obiteljima.</w:t>
      </w:r>
    </w:p>
    <w:p w14:paraId="5907F65D" w14:textId="77777777" w:rsidR="007A3060" w:rsidRPr="00373F32" w:rsidRDefault="007A3060" w:rsidP="00C80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AF351" w14:textId="62C18E62" w:rsidR="00C80B2A" w:rsidRPr="00373F32" w:rsidRDefault="00C80B2A" w:rsidP="00C80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F32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1FE89F0" w14:textId="2A224775" w:rsidR="00C80B2A" w:rsidRPr="00373F32" w:rsidRDefault="00C80B2A" w:rsidP="00373F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F32">
        <w:rPr>
          <w:rFonts w:ascii="Times New Roman" w:hAnsi="Times New Roman" w:cs="Times New Roman"/>
          <w:sz w:val="24"/>
          <w:szCs w:val="24"/>
        </w:rPr>
        <w:t>Ova Odluka stupa na snagu prvog dana od dana objave u Službenom glasniku Grada Trilja.</w:t>
      </w:r>
    </w:p>
    <w:p w14:paraId="182A05EE" w14:textId="50B2EFCE" w:rsidR="00373F32" w:rsidRPr="00D50EC7" w:rsidRDefault="007F3DEB" w:rsidP="007F3DE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DE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DA8">
        <w:rPr>
          <w:rFonts w:ascii="Times New Roman" w:hAnsi="Times New Roman" w:cs="Times New Roman"/>
          <w:sz w:val="24"/>
          <w:szCs w:val="24"/>
        </w:rPr>
        <w:t>500-01/22-01//1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</w:t>
      </w:r>
    </w:p>
    <w:p w14:paraId="600782AE" w14:textId="186D9ABE" w:rsidR="00C80B2A" w:rsidRPr="00373F32" w:rsidRDefault="007F3DEB" w:rsidP="00C8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C80B2A" w:rsidRPr="00373F32">
        <w:rPr>
          <w:rFonts w:ascii="Times New Roman" w:hAnsi="Times New Roman" w:cs="Times New Roman"/>
          <w:sz w:val="24"/>
          <w:szCs w:val="24"/>
        </w:rPr>
        <w:t>:</w:t>
      </w:r>
      <w:r w:rsidR="00F52DA8">
        <w:rPr>
          <w:rFonts w:ascii="Times New Roman" w:hAnsi="Times New Roman" w:cs="Times New Roman"/>
          <w:sz w:val="24"/>
          <w:szCs w:val="24"/>
        </w:rPr>
        <w:t xml:space="preserve"> 2181-12-03-22-01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GRADONAČELNIK</w:t>
      </w:r>
    </w:p>
    <w:p w14:paraId="4DB81A3A" w14:textId="5BB6EC71" w:rsidR="00C80B2A" w:rsidRPr="00373F32" w:rsidRDefault="007F3DEB" w:rsidP="00C80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Trilj,</w:t>
      </w:r>
      <w:r w:rsidR="00373F32">
        <w:rPr>
          <w:rFonts w:ascii="Times New Roman" w:hAnsi="Times New Roman" w:cs="Times New Roman"/>
          <w:sz w:val="24"/>
          <w:szCs w:val="24"/>
        </w:rPr>
        <w:t xml:space="preserve"> </w:t>
      </w:r>
      <w:r w:rsidR="00F52DA8">
        <w:rPr>
          <w:rFonts w:ascii="Times New Roman" w:hAnsi="Times New Roman" w:cs="Times New Roman"/>
          <w:sz w:val="24"/>
          <w:szCs w:val="24"/>
        </w:rPr>
        <w:t>16.09.2022. godine</w:t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</w:r>
      <w:r w:rsidR="00373F3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633D1C62" w14:textId="6E1583C9" w:rsidR="007A3060" w:rsidRPr="00373F32" w:rsidRDefault="00373F32" w:rsidP="007F3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DEB">
        <w:rPr>
          <w:rFonts w:ascii="Times New Roman" w:hAnsi="Times New Roman" w:cs="Times New Roman"/>
          <w:sz w:val="24"/>
          <w:szCs w:val="24"/>
        </w:rPr>
        <w:tab/>
      </w:r>
      <w:r w:rsidR="007F3DEB">
        <w:rPr>
          <w:rFonts w:ascii="Times New Roman" w:hAnsi="Times New Roman" w:cs="Times New Roman"/>
          <w:sz w:val="24"/>
          <w:szCs w:val="24"/>
        </w:rPr>
        <w:tab/>
      </w:r>
      <w:r w:rsidR="007F3DEB">
        <w:rPr>
          <w:rFonts w:ascii="Times New Roman" w:hAnsi="Times New Roman" w:cs="Times New Roman"/>
          <w:sz w:val="24"/>
          <w:szCs w:val="24"/>
        </w:rPr>
        <w:tab/>
      </w:r>
      <w:r w:rsidR="007F3DEB">
        <w:rPr>
          <w:rFonts w:ascii="Times New Roman" w:hAnsi="Times New Roman" w:cs="Times New Roman"/>
          <w:sz w:val="24"/>
          <w:szCs w:val="24"/>
        </w:rPr>
        <w:tab/>
        <w:t xml:space="preserve">  Ivan Bugarin, dipl. </w:t>
      </w:r>
      <w:r w:rsidR="007A3060" w:rsidRPr="00373F32">
        <w:rPr>
          <w:rFonts w:ascii="Times New Roman" w:hAnsi="Times New Roman" w:cs="Times New Roman"/>
          <w:sz w:val="24"/>
          <w:szCs w:val="24"/>
        </w:rPr>
        <w:t>ing. el.</w:t>
      </w:r>
    </w:p>
    <w:sectPr w:rsidR="007A3060" w:rsidRPr="0037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0417"/>
    <w:multiLevelType w:val="hybridMultilevel"/>
    <w:tmpl w:val="B086B4B6"/>
    <w:lvl w:ilvl="0" w:tplc="A25074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F55990"/>
    <w:multiLevelType w:val="hybridMultilevel"/>
    <w:tmpl w:val="A3965478"/>
    <w:lvl w:ilvl="0" w:tplc="7F1A949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66419564">
    <w:abstractNumId w:val="1"/>
  </w:num>
  <w:num w:numId="2" w16cid:durableId="168932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1"/>
    <w:rsid w:val="001E76AE"/>
    <w:rsid w:val="00373F32"/>
    <w:rsid w:val="004F4AF8"/>
    <w:rsid w:val="005065B2"/>
    <w:rsid w:val="005515C7"/>
    <w:rsid w:val="005638ED"/>
    <w:rsid w:val="007A3060"/>
    <w:rsid w:val="007F3DEB"/>
    <w:rsid w:val="00987CE8"/>
    <w:rsid w:val="00AD6188"/>
    <w:rsid w:val="00C80B2A"/>
    <w:rsid w:val="00D50EC7"/>
    <w:rsid w:val="00DD3671"/>
    <w:rsid w:val="00EF1DAA"/>
    <w:rsid w:val="00F174EE"/>
    <w:rsid w:val="00F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BEA7"/>
  <w15:chartTrackingRefBased/>
  <w15:docId w15:val="{27931478-CBA0-404D-BAFE-D01163B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7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9CF9-C031-4B48-B38F-76EB877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Gilić</dc:creator>
  <cp:keywords/>
  <dc:description/>
  <cp:lastModifiedBy>Jagoda Gilić</cp:lastModifiedBy>
  <cp:revision>8</cp:revision>
  <cp:lastPrinted>2022-09-15T12:02:00Z</cp:lastPrinted>
  <dcterms:created xsi:type="dcterms:W3CDTF">2022-09-15T10:59:00Z</dcterms:created>
  <dcterms:modified xsi:type="dcterms:W3CDTF">2022-09-16T13:19:00Z</dcterms:modified>
</cp:coreProperties>
</file>