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6116" w14:textId="77777777" w:rsidR="00EB7293" w:rsidRPr="00EB7293" w:rsidRDefault="00EB7293" w:rsidP="00EB7293">
      <w:pPr>
        <w:spacing w:after="0"/>
        <w:rPr>
          <w:b/>
          <w:bCs/>
          <w:noProof/>
        </w:rPr>
      </w:pPr>
      <w:r w:rsidRPr="00EB7293">
        <w:rPr>
          <w:b/>
          <w:bCs/>
          <w:noProof/>
        </w:rPr>
        <w:t xml:space="preserve">REPUBLIKA HRVATSKA </w:t>
      </w:r>
    </w:p>
    <w:p w14:paraId="4F0F6933" w14:textId="77777777" w:rsidR="00EB7293" w:rsidRPr="00EB7293" w:rsidRDefault="00EB7293" w:rsidP="00EB7293">
      <w:pPr>
        <w:spacing w:after="0"/>
        <w:rPr>
          <w:b/>
          <w:bCs/>
          <w:noProof/>
        </w:rPr>
      </w:pPr>
      <w:r w:rsidRPr="00EB7293">
        <w:rPr>
          <w:b/>
          <w:bCs/>
          <w:noProof/>
        </w:rPr>
        <w:t>SPLITSKO-DALMATINSKA ŽUPANIJA</w:t>
      </w:r>
    </w:p>
    <w:p w14:paraId="1D43AC0F" w14:textId="77777777" w:rsidR="00EB7293" w:rsidRPr="00EB7293" w:rsidRDefault="00EB7293" w:rsidP="00EB7293">
      <w:pPr>
        <w:spacing w:after="0"/>
        <w:rPr>
          <w:b/>
          <w:bCs/>
          <w:noProof/>
        </w:rPr>
      </w:pPr>
      <w:r w:rsidRPr="00EB7293">
        <w:rPr>
          <w:b/>
          <w:bCs/>
          <w:noProof/>
        </w:rPr>
        <w:t>GRAD TRILJ</w:t>
      </w:r>
    </w:p>
    <w:p w14:paraId="482C8FD1" w14:textId="77777777" w:rsidR="00EB7293" w:rsidRPr="00EB7293" w:rsidRDefault="00EB7293" w:rsidP="00EB7293">
      <w:pPr>
        <w:spacing w:after="0"/>
        <w:rPr>
          <w:b/>
          <w:bCs/>
          <w:noProof/>
        </w:rPr>
      </w:pPr>
      <w:r w:rsidRPr="00EB7293">
        <w:rPr>
          <w:b/>
          <w:bCs/>
          <w:noProof/>
        </w:rPr>
        <w:t>GRADONAČELNIK</w:t>
      </w:r>
    </w:p>
    <w:p w14:paraId="709632FE" w14:textId="020CBC36" w:rsidR="00EB7293" w:rsidRPr="00EB7293" w:rsidRDefault="00EB7293" w:rsidP="00EB7293">
      <w:pPr>
        <w:spacing w:after="0"/>
        <w:rPr>
          <w:b/>
          <w:bCs/>
          <w:noProof/>
        </w:rPr>
      </w:pPr>
      <w:r w:rsidRPr="00EB7293">
        <w:rPr>
          <w:b/>
          <w:bCs/>
          <w:noProof/>
        </w:rPr>
        <w:t xml:space="preserve">Trilj, </w:t>
      </w:r>
      <w:r w:rsidR="006F1F36">
        <w:rPr>
          <w:b/>
          <w:bCs/>
          <w:noProof/>
        </w:rPr>
        <w:t>________</w:t>
      </w:r>
      <w:r w:rsidRPr="00EB7293">
        <w:rPr>
          <w:b/>
          <w:bCs/>
          <w:noProof/>
        </w:rPr>
        <w:t xml:space="preserve"> 2023. g.</w:t>
      </w:r>
    </w:p>
    <w:p w14:paraId="4D2F33F5" w14:textId="77777777" w:rsidR="00EB7293" w:rsidRPr="00EB7293" w:rsidRDefault="00EB7293" w:rsidP="00EB7293">
      <w:pPr>
        <w:spacing w:after="0"/>
        <w:rPr>
          <w:noProof/>
        </w:rPr>
      </w:pPr>
      <w:r w:rsidRPr="00EB7293">
        <w:rPr>
          <w:noProof/>
        </w:rPr>
        <w:t xml:space="preserve"> </w:t>
      </w:r>
    </w:p>
    <w:p w14:paraId="26E9173F" w14:textId="77777777" w:rsidR="00EB7293" w:rsidRPr="00EB7293" w:rsidRDefault="00EB7293" w:rsidP="00EB7293">
      <w:pPr>
        <w:spacing w:after="0"/>
        <w:rPr>
          <w:b/>
          <w:noProof/>
        </w:rPr>
      </w:pPr>
    </w:p>
    <w:p w14:paraId="572D8C2D" w14:textId="77777777" w:rsidR="00EB7293" w:rsidRPr="00EB7293" w:rsidRDefault="00EB7293" w:rsidP="00EB7293">
      <w:pPr>
        <w:spacing w:after="0"/>
        <w:jc w:val="right"/>
        <w:rPr>
          <w:b/>
          <w:noProof/>
        </w:rPr>
      </w:pPr>
      <w:r w:rsidRPr="00EB7293">
        <w:rPr>
          <w:b/>
          <w:noProof/>
        </w:rPr>
        <w:t xml:space="preserve">                                                                           GRADSKO VIJEĆE GRADA TRILJA</w:t>
      </w:r>
    </w:p>
    <w:p w14:paraId="09676E59" w14:textId="77777777" w:rsidR="00EB7293" w:rsidRPr="00EB7293" w:rsidRDefault="00EB7293" w:rsidP="00EB7293">
      <w:pPr>
        <w:spacing w:after="0"/>
        <w:jc w:val="right"/>
        <w:rPr>
          <w:b/>
          <w:noProof/>
        </w:rPr>
      </w:pPr>
      <w:r w:rsidRPr="00EB7293">
        <w:rPr>
          <w:noProof/>
        </w:rPr>
        <w:t xml:space="preserve">                                                                            </w:t>
      </w:r>
      <w:r w:rsidRPr="00EB7293">
        <w:rPr>
          <w:b/>
          <w:noProof/>
        </w:rPr>
        <w:t>n/r predsjednika</w:t>
      </w:r>
    </w:p>
    <w:p w14:paraId="6000F132" w14:textId="428720E2" w:rsidR="00EB7293" w:rsidRPr="00EB7293" w:rsidRDefault="00EB7293" w:rsidP="00EB7293">
      <w:pPr>
        <w:spacing w:after="0"/>
        <w:jc w:val="right"/>
        <w:rPr>
          <w:b/>
          <w:noProof/>
        </w:rPr>
      </w:pPr>
      <w:r w:rsidRPr="00EB7293">
        <w:rPr>
          <w:b/>
          <w:noProof/>
        </w:rPr>
        <w:t xml:space="preserve">                                                                           </w:t>
      </w:r>
    </w:p>
    <w:p w14:paraId="1F31F318" w14:textId="77777777" w:rsidR="00EB7293" w:rsidRPr="00EB7293" w:rsidRDefault="00EB7293" w:rsidP="00EB7293">
      <w:pPr>
        <w:spacing w:after="0"/>
        <w:jc w:val="right"/>
        <w:rPr>
          <w:noProof/>
        </w:rPr>
      </w:pPr>
    </w:p>
    <w:p w14:paraId="5A4790B8" w14:textId="77777777" w:rsidR="00EB7293" w:rsidRPr="00EB7293" w:rsidRDefault="00EB7293" w:rsidP="00EB7293">
      <w:pPr>
        <w:spacing w:after="0"/>
        <w:rPr>
          <w:noProof/>
        </w:rPr>
      </w:pPr>
    </w:p>
    <w:p w14:paraId="0687DB1C" w14:textId="77777777" w:rsidR="00EB7293" w:rsidRPr="00EB7293" w:rsidRDefault="00EB7293" w:rsidP="00EB7293">
      <w:pPr>
        <w:spacing w:after="0"/>
        <w:rPr>
          <w:noProof/>
        </w:rPr>
      </w:pPr>
    </w:p>
    <w:p w14:paraId="24ED62BE" w14:textId="349E71BC" w:rsidR="00EB7293" w:rsidRPr="00EB7293" w:rsidRDefault="00EB7293" w:rsidP="00EB7293">
      <w:pPr>
        <w:spacing w:after="0"/>
        <w:rPr>
          <w:b/>
          <w:noProof/>
        </w:rPr>
      </w:pPr>
      <w:r w:rsidRPr="00EB7293">
        <w:rPr>
          <w:b/>
          <w:noProof/>
        </w:rPr>
        <w:t>PREDMET:</w:t>
      </w:r>
      <w:bookmarkStart w:id="0" w:name="_Hlk90642625"/>
      <w:r w:rsidRPr="00EB7293">
        <w:rPr>
          <w:b/>
          <w:noProof/>
        </w:rPr>
        <w:t xml:space="preserve"> Prijedlog Pr</w:t>
      </w:r>
      <w:r>
        <w:rPr>
          <w:b/>
          <w:noProof/>
        </w:rPr>
        <w:t xml:space="preserve">avilnika o novčanoj pomoći za vrijeme korištenja roditeljskog dopusta      </w:t>
      </w:r>
      <w:r w:rsidR="008542CC">
        <w:rPr>
          <w:b/>
          <w:noProof/>
        </w:rPr>
        <w:br/>
        <w:t xml:space="preserve">                   </w:t>
      </w:r>
      <w:r>
        <w:rPr>
          <w:b/>
          <w:noProof/>
        </w:rPr>
        <w:t>„Prve tri“</w:t>
      </w:r>
      <w:r w:rsidRPr="00EB7293">
        <w:rPr>
          <w:b/>
          <w:noProof/>
        </w:rPr>
        <w:t xml:space="preserve">              </w:t>
      </w:r>
      <w:bookmarkEnd w:id="0"/>
    </w:p>
    <w:p w14:paraId="41F1D4E3" w14:textId="77777777" w:rsidR="00EB7293" w:rsidRPr="00EB7293" w:rsidRDefault="00EB7293" w:rsidP="00EB7293">
      <w:pPr>
        <w:spacing w:after="0"/>
        <w:rPr>
          <w:b/>
          <w:noProof/>
        </w:rPr>
      </w:pPr>
      <w:r w:rsidRPr="00EB7293">
        <w:rPr>
          <w:b/>
          <w:noProof/>
        </w:rPr>
        <w:t xml:space="preserve">                     </w:t>
      </w:r>
      <w:r w:rsidRPr="00EB7293">
        <w:rPr>
          <w:b/>
          <w:noProof/>
        </w:rPr>
        <w:tab/>
        <w:t xml:space="preserve">        </w:t>
      </w:r>
    </w:p>
    <w:p w14:paraId="1B8E86D5" w14:textId="77777777" w:rsidR="008542CC" w:rsidRDefault="008542CC" w:rsidP="00EB7293">
      <w:pPr>
        <w:spacing w:after="0"/>
        <w:rPr>
          <w:noProof/>
        </w:rPr>
      </w:pPr>
    </w:p>
    <w:p w14:paraId="7580D557" w14:textId="5505529F" w:rsidR="00EB7293" w:rsidRPr="00EB7293" w:rsidRDefault="00EB7293" w:rsidP="00EB7293">
      <w:pPr>
        <w:spacing w:after="0"/>
        <w:rPr>
          <w:b/>
          <w:noProof/>
        </w:rPr>
      </w:pPr>
      <w:r w:rsidRPr="00EB7293">
        <w:rPr>
          <w:noProof/>
        </w:rPr>
        <w:t>Na temelju članka 47. Statuta Grada Trilja (Službeni glasnik Grada Trilja br. 03/09, 01/13, 02/18 i 01/21 ) i članka 28. Poslovnika Gradskog vijeća Grada Trilja („Službeni glasnik Grada Trilja“ br. 03/09,</w:t>
      </w:r>
      <w:r w:rsidR="008542CC">
        <w:rPr>
          <w:noProof/>
        </w:rPr>
        <w:t xml:space="preserve"> </w:t>
      </w:r>
      <w:r w:rsidRPr="00EB7293">
        <w:rPr>
          <w:noProof/>
        </w:rPr>
        <w:t>01/13 i 01/21) dostavlja se na razmatranje</w:t>
      </w:r>
      <w:r w:rsidRPr="00EB7293">
        <w:rPr>
          <w:b/>
          <w:noProof/>
        </w:rPr>
        <w:t xml:space="preserve"> Prijedlog </w:t>
      </w:r>
      <w:r w:rsidR="008542CC" w:rsidRPr="00EB7293">
        <w:rPr>
          <w:b/>
          <w:noProof/>
        </w:rPr>
        <w:t>Pr</w:t>
      </w:r>
      <w:r w:rsidR="008542CC" w:rsidRPr="008542CC">
        <w:rPr>
          <w:b/>
          <w:noProof/>
        </w:rPr>
        <w:t>avilnika o novčanoj pomoći za vrijeme korištenja roditeljskog dopusta „Prve tri“</w:t>
      </w:r>
      <w:r w:rsidR="008542CC">
        <w:rPr>
          <w:b/>
          <w:noProof/>
        </w:rPr>
        <w:t>.</w:t>
      </w:r>
      <w:r w:rsidR="008542CC" w:rsidRPr="00EB7293">
        <w:rPr>
          <w:b/>
          <w:noProof/>
        </w:rPr>
        <w:t xml:space="preserve">              </w:t>
      </w:r>
      <w:r w:rsidRPr="00EB7293">
        <w:rPr>
          <w:b/>
          <w:noProof/>
        </w:rPr>
        <w:t xml:space="preserve">  </w:t>
      </w:r>
    </w:p>
    <w:p w14:paraId="6A855261" w14:textId="77777777" w:rsidR="00EB7293" w:rsidRPr="00EB7293" w:rsidRDefault="00EB7293" w:rsidP="00EB7293">
      <w:pPr>
        <w:spacing w:after="0"/>
        <w:rPr>
          <w:noProof/>
        </w:rPr>
      </w:pPr>
      <w:r w:rsidRPr="00EB7293">
        <w:rPr>
          <w:noProof/>
        </w:rPr>
        <w:t xml:space="preserve"> </w:t>
      </w:r>
    </w:p>
    <w:p w14:paraId="17B6431C" w14:textId="73632DEF" w:rsidR="00EB7293" w:rsidRPr="00EB7293" w:rsidRDefault="00EB7293" w:rsidP="00EB7293">
      <w:pPr>
        <w:spacing w:after="0"/>
        <w:rPr>
          <w:b/>
          <w:noProof/>
        </w:rPr>
      </w:pPr>
      <w:r w:rsidRPr="00EB7293">
        <w:rPr>
          <w:noProof/>
        </w:rPr>
        <w:t>Izvjestitelj o</w:t>
      </w:r>
      <w:r w:rsidRPr="00EB7293">
        <w:rPr>
          <w:b/>
          <w:noProof/>
        </w:rPr>
        <w:t xml:space="preserve"> Prijedlogu</w:t>
      </w:r>
      <w:r w:rsidR="008542CC" w:rsidRPr="008542CC">
        <w:rPr>
          <w:b/>
          <w:noProof/>
        </w:rPr>
        <w:t xml:space="preserve"> </w:t>
      </w:r>
      <w:r w:rsidR="008542CC" w:rsidRPr="00EB7293">
        <w:rPr>
          <w:b/>
          <w:noProof/>
        </w:rPr>
        <w:t>Pr</w:t>
      </w:r>
      <w:r w:rsidR="008542CC" w:rsidRPr="008542CC">
        <w:rPr>
          <w:b/>
          <w:noProof/>
        </w:rPr>
        <w:t>avilnika o novčanoj pomoći za vrijeme korištenja roditeljskog dopusta „Prve tri“</w:t>
      </w:r>
      <w:r w:rsidR="008542CC">
        <w:rPr>
          <w:b/>
          <w:noProof/>
        </w:rPr>
        <w:t xml:space="preserve"> </w:t>
      </w:r>
      <w:r w:rsidR="008542CC" w:rsidRPr="008542CC">
        <w:rPr>
          <w:bCs/>
          <w:noProof/>
        </w:rPr>
        <w:t>na sjednici gradskog vijeća</w:t>
      </w:r>
      <w:r w:rsidRPr="00EB7293">
        <w:rPr>
          <w:b/>
          <w:noProof/>
        </w:rPr>
        <w:t xml:space="preserve"> </w:t>
      </w:r>
      <w:r w:rsidRPr="00EB7293">
        <w:rPr>
          <w:bCs/>
          <w:noProof/>
        </w:rPr>
        <w:t>bit će gradonačelnik Ivan Bugarin</w:t>
      </w:r>
      <w:r w:rsidR="008542CC">
        <w:rPr>
          <w:bCs/>
          <w:noProof/>
        </w:rPr>
        <w:t xml:space="preserve">. </w:t>
      </w:r>
    </w:p>
    <w:p w14:paraId="463943EA" w14:textId="77777777" w:rsidR="00EB7293" w:rsidRPr="00EB7293" w:rsidRDefault="00EB7293" w:rsidP="00EB7293">
      <w:pPr>
        <w:spacing w:after="0"/>
        <w:rPr>
          <w:noProof/>
        </w:rPr>
      </w:pPr>
    </w:p>
    <w:p w14:paraId="1DEF516F" w14:textId="77777777" w:rsidR="00EB7293" w:rsidRPr="00EB7293" w:rsidRDefault="00EB7293" w:rsidP="00EB7293">
      <w:pPr>
        <w:spacing w:after="0"/>
        <w:rPr>
          <w:noProof/>
        </w:rPr>
      </w:pPr>
    </w:p>
    <w:p w14:paraId="0113D89C" w14:textId="77777777" w:rsidR="00EB7293" w:rsidRPr="00EB7293" w:rsidRDefault="00EB7293" w:rsidP="00EB7293">
      <w:pPr>
        <w:spacing w:after="0"/>
        <w:rPr>
          <w:noProof/>
        </w:rPr>
      </w:pPr>
    </w:p>
    <w:p w14:paraId="71697E82" w14:textId="77777777" w:rsidR="00EB7293" w:rsidRPr="00EB7293" w:rsidRDefault="00EB7293" w:rsidP="00EB7293">
      <w:pPr>
        <w:spacing w:after="0"/>
        <w:rPr>
          <w:noProof/>
        </w:rPr>
      </w:pPr>
      <w:r w:rsidRPr="00EB7293">
        <w:rPr>
          <w:noProof/>
        </w:rPr>
        <w:t xml:space="preserve">                                                                                           </w:t>
      </w:r>
    </w:p>
    <w:p w14:paraId="77273703" w14:textId="77777777" w:rsidR="00EB7293" w:rsidRPr="00EB7293" w:rsidRDefault="00EB7293" w:rsidP="008542CC">
      <w:pPr>
        <w:spacing w:after="0"/>
        <w:jc w:val="right"/>
        <w:rPr>
          <w:noProof/>
        </w:rPr>
      </w:pPr>
      <w:r w:rsidRPr="00EB7293">
        <w:rPr>
          <w:noProof/>
        </w:rPr>
        <w:t xml:space="preserve">                                                                                           GRADONAČELNIK</w:t>
      </w:r>
    </w:p>
    <w:p w14:paraId="36766826" w14:textId="77777777" w:rsidR="00EB7293" w:rsidRPr="00EB7293" w:rsidRDefault="00EB7293" w:rsidP="008542CC">
      <w:pPr>
        <w:spacing w:after="0"/>
        <w:jc w:val="right"/>
        <w:rPr>
          <w:noProof/>
        </w:rPr>
      </w:pPr>
      <w:r w:rsidRPr="00EB7293">
        <w:rPr>
          <w:noProof/>
        </w:rPr>
        <w:t xml:space="preserve">                                                                                            Ivan Bugarin, dipl. ing.el. v.r.</w:t>
      </w:r>
    </w:p>
    <w:p w14:paraId="5A3C2FBC" w14:textId="77777777" w:rsidR="00EB7293" w:rsidRDefault="00EB7293" w:rsidP="008542CC">
      <w:pPr>
        <w:spacing w:after="0"/>
        <w:jc w:val="right"/>
        <w:rPr>
          <w:noProof/>
        </w:rPr>
      </w:pPr>
    </w:p>
    <w:p w14:paraId="356A368F" w14:textId="77777777" w:rsidR="00EB7293" w:rsidRDefault="00EB7293" w:rsidP="0017799D">
      <w:pPr>
        <w:spacing w:after="0"/>
        <w:rPr>
          <w:noProof/>
        </w:rPr>
      </w:pPr>
    </w:p>
    <w:p w14:paraId="2D1B79B8" w14:textId="77777777" w:rsidR="00EB7293" w:rsidRDefault="00EB7293" w:rsidP="0017799D">
      <w:pPr>
        <w:spacing w:after="0"/>
        <w:rPr>
          <w:noProof/>
        </w:rPr>
      </w:pPr>
    </w:p>
    <w:p w14:paraId="5EAE22DE" w14:textId="77777777" w:rsidR="00EB7293" w:rsidRDefault="00EB7293" w:rsidP="0017799D">
      <w:pPr>
        <w:spacing w:after="0"/>
        <w:rPr>
          <w:noProof/>
        </w:rPr>
      </w:pPr>
    </w:p>
    <w:p w14:paraId="1BA2117C" w14:textId="77777777" w:rsidR="00EB7293" w:rsidRDefault="00EB7293" w:rsidP="0017799D">
      <w:pPr>
        <w:spacing w:after="0"/>
        <w:rPr>
          <w:noProof/>
        </w:rPr>
      </w:pPr>
    </w:p>
    <w:p w14:paraId="22B53EF3" w14:textId="77777777" w:rsidR="00EB7293" w:rsidRDefault="00EB7293" w:rsidP="0017799D">
      <w:pPr>
        <w:spacing w:after="0"/>
        <w:rPr>
          <w:noProof/>
        </w:rPr>
      </w:pPr>
    </w:p>
    <w:p w14:paraId="176B9466" w14:textId="77777777" w:rsidR="00EB7293" w:rsidRDefault="00EB7293" w:rsidP="0017799D">
      <w:pPr>
        <w:spacing w:after="0"/>
        <w:rPr>
          <w:noProof/>
        </w:rPr>
      </w:pPr>
    </w:p>
    <w:p w14:paraId="5B4326FA" w14:textId="77777777" w:rsidR="00EB7293" w:rsidRDefault="00EB7293" w:rsidP="0017799D">
      <w:pPr>
        <w:spacing w:after="0"/>
        <w:rPr>
          <w:noProof/>
        </w:rPr>
      </w:pPr>
    </w:p>
    <w:p w14:paraId="0B221367" w14:textId="77777777" w:rsidR="00EB7293" w:rsidRDefault="00EB7293" w:rsidP="0017799D">
      <w:pPr>
        <w:spacing w:after="0"/>
        <w:rPr>
          <w:noProof/>
        </w:rPr>
      </w:pPr>
    </w:p>
    <w:p w14:paraId="36213202" w14:textId="77777777" w:rsidR="00EB7293" w:rsidRDefault="00EB7293" w:rsidP="0017799D">
      <w:pPr>
        <w:spacing w:after="0"/>
        <w:rPr>
          <w:noProof/>
        </w:rPr>
      </w:pPr>
    </w:p>
    <w:p w14:paraId="31934757" w14:textId="77777777" w:rsidR="00EB7293" w:rsidRDefault="00EB7293" w:rsidP="0017799D">
      <w:pPr>
        <w:spacing w:after="0"/>
        <w:rPr>
          <w:noProof/>
        </w:rPr>
      </w:pPr>
    </w:p>
    <w:p w14:paraId="6CF47532" w14:textId="77777777" w:rsidR="00EB7293" w:rsidRDefault="00EB7293" w:rsidP="0017799D">
      <w:pPr>
        <w:spacing w:after="0"/>
        <w:rPr>
          <w:noProof/>
        </w:rPr>
      </w:pPr>
    </w:p>
    <w:p w14:paraId="4A55B024" w14:textId="77777777" w:rsidR="00EB7293" w:rsidRDefault="00EB7293" w:rsidP="0017799D">
      <w:pPr>
        <w:spacing w:after="0"/>
        <w:rPr>
          <w:noProof/>
        </w:rPr>
      </w:pPr>
    </w:p>
    <w:p w14:paraId="16DCB7CE" w14:textId="77777777" w:rsidR="00EB7293" w:rsidRDefault="00EB7293" w:rsidP="0017799D">
      <w:pPr>
        <w:spacing w:after="0"/>
        <w:rPr>
          <w:noProof/>
        </w:rPr>
      </w:pPr>
    </w:p>
    <w:p w14:paraId="60D7498B" w14:textId="77777777" w:rsidR="00EB7293" w:rsidRDefault="00EB7293" w:rsidP="0017799D">
      <w:pPr>
        <w:spacing w:after="0"/>
        <w:rPr>
          <w:noProof/>
        </w:rPr>
      </w:pPr>
    </w:p>
    <w:p w14:paraId="69EB9B52" w14:textId="77777777" w:rsidR="00EB7293" w:rsidRDefault="00EB7293" w:rsidP="0017799D">
      <w:pPr>
        <w:spacing w:after="0"/>
        <w:rPr>
          <w:noProof/>
        </w:rPr>
      </w:pPr>
    </w:p>
    <w:p w14:paraId="6E643AAE" w14:textId="77777777" w:rsidR="00EB7293" w:rsidRDefault="00EB7293" w:rsidP="0017799D">
      <w:pPr>
        <w:spacing w:after="0"/>
        <w:rPr>
          <w:noProof/>
        </w:rPr>
      </w:pPr>
    </w:p>
    <w:p w14:paraId="35F7AD04" w14:textId="77777777" w:rsidR="00EB7293" w:rsidRDefault="00EB7293" w:rsidP="0017799D">
      <w:pPr>
        <w:spacing w:after="0"/>
        <w:rPr>
          <w:noProof/>
        </w:rPr>
      </w:pPr>
    </w:p>
    <w:p w14:paraId="691BE206" w14:textId="77777777" w:rsidR="00EB7293" w:rsidRDefault="00EB7293" w:rsidP="0017799D">
      <w:pPr>
        <w:spacing w:after="0"/>
        <w:rPr>
          <w:noProof/>
        </w:rPr>
      </w:pPr>
    </w:p>
    <w:p w14:paraId="3301D8B0" w14:textId="52001B15" w:rsidR="0017799D" w:rsidRDefault="0033150B" w:rsidP="0017799D">
      <w:pPr>
        <w:spacing w:after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11498E" wp14:editId="654705C9">
            <wp:simplePos x="0" y="0"/>
            <wp:positionH relativeFrom="column">
              <wp:posOffset>476250</wp:posOffset>
            </wp:positionH>
            <wp:positionV relativeFrom="paragraph">
              <wp:posOffset>-276225</wp:posOffset>
            </wp:positionV>
            <wp:extent cx="750046" cy="657225"/>
            <wp:effectExtent l="0" t="0" r="0" b="0"/>
            <wp:wrapNone/>
            <wp:docPr id="1" name="Slika 1" descr="Slika na kojoj se prikazuje isječak crteža, vektorska grafik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isječak crteža, vektorska grafika&#10;&#10;Opis je automatski generira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046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99D">
        <w:rPr>
          <w:b/>
          <w:bCs/>
        </w:rPr>
        <w:t xml:space="preserve">          </w:t>
      </w:r>
    </w:p>
    <w:p w14:paraId="12E02D18" w14:textId="1A8B79E5" w:rsidR="0017799D" w:rsidRDefault="0017799D" w:rsidP="0017799D">
      <w:pPr>
        <w:spacing w:after="0"/>
      </w:pPr>
      <w:r>
        <w:t xml:space="preserve">         </w:t>
      </w:r>
    </w:p>
    <w:p w14:paraId="7BB39C5B" w14:textId="2F4F41D2" w:rsidR="0075797D" w:rsidRPr="0017799D" w:rsidRDefault="0017799D" w:rsidP="0017799D">
      <w:pPr>
        <w:spacing w:after="0"/>
      </w:pPr>
      <w:r>
        <w:t xml:space="preserve">       </w:t>
      </w:r>
      <w:r w:rsidRPr="0017799D">
        <w:t>REPUBLIKA HRVATSKA</w:t>
      </w:r>
    </w:p>
    <w:p w14:paraId="41A4DA60" w14:textId="4DBC4822" w:rsidR="0017799D" w:rsidRPr="0017799D" w:rsidRDefault="0017799D" w:rsidP="0017799D">
      <w:pPr>
        <w:spacing w:after="0"/>
      </w:pPr>
      <w:r w:rsidRPr="0017799D">
        <w:t>SPLITSKO-DALMATINSKA ŽUPANIJA</w:t>
      </w:r>
    </w:p>
    <w:p w14:paraId="4B2814CC" w14:textId="2403CE11" w:rsidR="0017799D" w:rsidRPr="0017799D" w:rsidRDefault="0017799D" w:rsidP="0017799D">
      <w:pPr>
        <w:spacing w:after="0"/>
        <w:rPr>
          <w:b/>
          <w:bCs/>
        </w:rPr>
      </w:pPr>
      <w:r>
        <w:rPr>
          <w:b/>
          <w:bCs/>
        </w:rPr>
        <w:t xml:space="preserve">                 </w:t>
      </w:r>
      <w:r w:rsidRPr="0017799D">
        <w:rPr>
          <w:b/>
          <w:bCs/>
        </w:rPr>
        <w:t>GRAD TRILJ</w:t>
      </w:r>
    </w:p>
    <w:p w14:paraId="745E8632" w14:textId="0B314CFB" w:rsidR="0017799D" w:rsidRDefault="0017799D" w:rsidP="0017799D">
      <w:pPr>
        <w:spacing w:after="0"/>
        <w:rPr>
          <w:b/>
          <w:bCs/>
        </w:rPr>
      </w:pPr>
      <w:r>
        <w:rPr>
          <w:b/>
          <w:bCs/>
        </w:rPr>
        <w:t xml:space="preserve">         </w:t>
      </w:r>
      <w:r w:rsidR="00CA799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17799D">
        <w:rPr>
          <w:b/>
          <w:bCs/>
        </w:rPr>
        <w:t>GRAD</w:t>
      </w:r>
      <w:r w:rsidR="00CA799D">
        <w:rPr>
          <w:b/>
          <w:bCs/>
        </w:rPr>
        <w:t>SKO VIJEĆE</w:t>
      </w:r>
    </w:p>
    <w:p w14:paraId="5B69355C" w14:textId="6E30FCD6" w:rsidR="0017799D" w:rsidRDefault="0017799D" w:rsidP="0017799D">
      <w:pPr>
        <w:spacing w:after="0"/>
        <w:rPr>
          <w:b/>
          <w:bCs/>
        </w:rPr>
      </w:pPr>
    </w:p>
    <w:p w14:paraId="68608597" w14:textId="125BCD95" w:rsidR="0017799D" w:rsidRPr="0017799D" w:rsidRDefault="0017799D" w:rsidP="0017799D">
      <w:pPr>
        <w:spacing w:after="0"/>
      </w:pPr>
      <w:r w:rsidRPr="0017799D">
        <w:t xml:space="preserve">Klasa: </w:t>
      </w:r>
      <w:r w:rsidR="00087321">
        <w:t>602-01/2</w:t>
      </w:r>
      <w:r w:rsidR="001D2679">
        <w:t>3</w:t>
      </w:r>
      <w:r w:rsidR="00087321">
        <w:t>-01/</w:t>
      </w:r>
    </w:p>
    <w:p w14:paraId="4EA858ED" w14:textId="46CAB6C4" w:rsidR="0017799D" w:rsidRPr="0017799D" w:rsidRDefault="0017799D" w:rsidP="0017799D">
      <w:pPr>
        <w:spacing w:after="0"/>
      </w:pPr>
      <w:proofErr w:type="spellStart"/>
      <w:r w:rsidRPr="0017799D">
        <w:t>Urbroj</w:t>
      </w:r>
      <w:proofErr w:type="spellEnd"/>
      <w:r w:rsidRPr="0017799D">
        <w:t>:</w:t>
      </w:r>
      <w:r w:rsidR="00087321">
        <w:t xml:space="preserve"> 2181-12-0</w:t>
      </w:r>
      <w:r w:rsidR="00CA799D">
        <w:t>1</w:t>
      </w:r>
      <w:r w:rsidR="00087321">
        <w:t>-2</w:t>
      </w:r>
      <w:r w:rsidR="001D2679">
        <w:t>3</w:t>
      </w:r>
      <w:r w:rsidR="00087321">
        <w:t>-01</w:t>
      </w:r>
    </w:p>
    <w:p w14:paraId="73794CC7" w14:textId="6675BE19" w:rsidR="0017799D" w:rsidRDefault="0017799D" w:rsidP="0017799D">
      <w:pPr>
        <w:spacing w:after="0"/>
      </w:pPr>
      <w:r w:rsidRPr="0017799D">
        <w:t>Trilj,</w:t>
      </w:r>
      <w:r w:rsidR="00087321">
        <w:t xml:space="preserve"> </w:t>
      </w:r>
      <w:r w:rsidR="001D2679">
        <w:t>___________ 2023</w:t>
      </w:r>
      <w:r w:rsidR="00087321">
        <w:t>.god.</w:t>
      </w:r>
    </w:p>
    <w:p w14:paraId="0B745B06" w14:textId="09D4B493" w:rsidR="0017799D" w:rsidRDefault="0017799D" w:rsidP="0017799D">
      <w:pPr>
        <w:spacing w:after="0"/>
      </w:pPr>
    </w:p>
    <w:p w14:paraId="40201224" w14:textId="70B5CF2D" w:rsidR="0017799D" w:rsidRDefault="0017799D" w:rsidP="0017799D">
      <w:pPr>
        <w:spacing w:after="0"/>
      </w:pPr>
    </w:p>
    <w:p w14:paraId="5B9800DE" w14:textId="5B2E333E" w:rsidR="002A2F18" w:rsidRDefault="002A2F18" w:rsidP="002A2F18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2A2F18">
        <w:rPr>
          <w:rFonts w:ascii="Calibri" w:eastAsia="Calibri" w:hAnsi="Calibri" w:cs="Times New Roman"/>
          <w:sz w:val="24"/>
          <w:szCs w:val="24"/>
        </w:rPr>
        <w:t xml:space="preserve">Na temelju čl. 48. Zakona o lokalnoj i područnoj (regionalnoj) samoupravi („Narodne novine“ br. 33/01, 60/01, 12/05, 109/07, 125/08, 36/09, 150/11, 144/12, 19/13, 137/15, 123/17, 98/19, 144/20), čl. </w:t>
      </w:r>
      <w:r w:rsidR="001D2679">
        <w:rPr>
          <w:rFonts w:ascii="Calibri" w:eastAsia="Calibri" w:hAnsi="Calibri" w:cs="Times New Roman"/>
          <w:sz w:val="24"/>
          <w:szCs w:val="24"/>
        </w:rPr>
        <w:t>32</w:t>
      </w:r>
      <w:r w:rsidRPr="002A2F18">
        <w:rPr>
          <w:rFonts w:ascii="Calibri" w:eastAsia="Calibri" w:hAnsi="Calibri" w:cs="Times New Roman"/>
          <w:sz w:val="24"/>
          <w:szCs w:val="24"/>
        </w:rPr>
        <w:t>. Statuta Grada Trilja („Službeni glasnik Grada Trilja“ br. 03/09, 01/13, 02/18 i 01/21),</w:t>
      </w:r>
      <w:r w:rsidR="001D2679">
        <w:rPr>
          <w:rFonts w:ascii="Calibri" w:eastAsia="Calibri" w:hAnsi="Calibri" w:cs="Times New Roman"/>
          <w:sz w:val="24"/>
          <w:szCs w:val="24"/>
        </w:rPr>
        <w:t xml:space="preserve"> te članaka 7. i 8. Odluke o naknadi za novorođenče i pomoći za vrijeme korištenja roditeljskog dopusta („Službeni glasnik Grada Trilja“ br. 03/23)</w:t>
      </w:r>
      <w:r w:rsidRPr="002A2F18">
        <w:rPr>
          <w:rFonts w:ascii="Calibri" w:eastAsia="Calibri" w:hAnsi="Calibri" w:cs="Times New Roman"/>
          <w:sz w:val="24"/>
          <w:szCs w:val="24"/>
        </w:rPr>
        <w:t xml:space="preserve"> grad</w:t>
      </w:r>
      <w:r w:rsidR="001D2679">
        <w:rPr>
          <w:rFonts w:ascii="Calibri" w:eastAsia="Calibri" w:hAnsi="Calibri" w:cs="Times New Roman"/>
          <w:sz w:val="24"/>
          <w:szCs w:val="24"/>
        </w:rPr>
        <w:t>sko vijeće</w:t>
      </w:r>
      <w:r w:rsidRPr="002A2F18">
        <w:rPr>
          <w:rFonts w:ascii="Calibri" w:eastAsia="Calibri" w:hAnsi="Calibri" w:cs="Times New Roman"/>
          <w:sz w:val="24"/>
          <w:szCs w:val="24"/>
        </w:rPr>
        <w:t xml:space="preserve"> Grada Trilja</w:t>
      </w:r>
      <w:r w:rsidR="001D2679">
        <w:rPr>
          <w:rFonts w:ascii="Calibri" w:eastAsia="Calibri" w:hAnsi="Calibri" w:cs="Times New Roman"/>
          <w:sz w:val="24"/>
          <w:szCs w:val="24"/>
        </w:rPr>
        <w:t xml:space="preserve"> na __. </w:t>
      </w:r>
      <w:r w:rsidR="00CA799D">
        <w:rPr>
          <w:rFonts w:ascii="Calibri" w:eastAsia="Calibri" w:hAnsi="Calibri" w:cs="Times New Roman"/>
          <w:sz w:val="24"/>
          <w:szCs w:val="24"/>
        </w:rPr>
        <w:t xml:space="preserve">sjednici </w:t>
      </w:r>
      <w:r w:rsidR="001D2679">
        <w:rPr>
          <w:rFonts w:ascii="Calibri" w:eastAsia="Calibri" w:hAnsi="Calibri" w:cs="Times New Roman"/>
          <w:sz w:val="24"/>
          <w:szCs w:val="24"/>
        </w:rPr>
        <w:t>održanoj __________ 2023. god.</w:t>
      </w:r>
      <w:r w:rsidRPr="002A2F18">
        <w:rPr>
          <w:rFonts w:ascii="Calibri" w:eastAsia="Calibri" w:hAnsi="Calibri" w:cs="Times New Roman"/>
          <w:sz w:val="24"/>
          <w:szCs w:val="24"/>
        </w:rPr>
        <w:t xml:space="preserve"> donosi:</w:t>
      </w:r>
      <w:r w:rsidR="001D2679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670B7BA" w14:textId="77777777" w:rsidR="00327C40" w:rsidRPr="002A2F18" w:rsidRDefault="00327C40" w:rsidP="002A2F18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14:paraId="59C556F0" w14:textId="02A512B4" w:rsidR="00E24104" w:rsidRDefault="00E24104" w:rsidP="0017799D">
      <w:pPr>
        <w:spacing w:after="0"/>
      </w:pPr>
    </w:p>
    <w:p w14:paraId="11CB2AE2" w14:textId="4412F15B" w:rsidR="00E24104" w:rsidRPr="00723B4D" w:rsidRDefault="001D2679" w:rsidP="00723B4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PRAVILNIK </w:t>
      </w:r>
    </w:p>
    <w:p w14:paraId="0F8BFE8B" w14:textId="35D9C20F" w:rsidR="00E24104" w:rsidRDefault="00E24104" w:rsidP="00723B4D">
      <w:pPr>
        <w:spacing w:after="0"/>
        <w:jc w:val="center"/>
        <w:rPr>
          <w:b/>
          <w:bCs/>
          <w:sz w:val="24"/>
          <w:szCs w:val="24"/>
        </w:rPr>
      </w:pPr>
      <w:r w:rsidRPr="00723B4D">
        <w:rPr>
          <w:b/>
          <w:bCs/>
          <w:sz w:val="24"/>
          <w:szCs w:val="24"/>
        </w:rPr>
        <w:t>o novčanoj po</w:t>
      </w:r>
      <w:r w:rsidR="00E8708E">
        <w:rPr>
          <w:b/>
          <w:bCs/>
          <w:sz w:val="24"/>
          <w:szCs w:val="24"/>
        </w:rPr>
        <w:t>moći</w:t>
      </w:r>
      <w:r w:rsidRPr="00723B4D">
        <w:rPr>
          <w:b/>
          <w:bCs/>
          <w:sz w:val="24"/>
          <w:szCs w:val="24"/>
        </w:rPr>
        <w:t xml:space="preserve"> za vrijeme korištenja roditeljskog d</w:t>
      </w:r>
      <w:r w:rsidR="00723B4D" w:rsidRPr="00723B4D">
        <w:rPr>
          <w:b/>
          <w:bCs/>
          <w:sz w:val="24"/>
          <w:szCs w:val="24"/>
        </w:rPr>
        <w:t>opusta</w:t>
      </w:r>
    </w:p>
    <w:p w14:paraId="64F4D508" w14:textId="3CCDC915" w:rsidR="00723B4D" w:rsidRDefault="00723B4D" w:rsidP="00723B4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„Prve tri“</w:t>
      </w:r>
    </w:p>
    <w:p w14:paraId="18817B20" w14:textId="3A5D4BFF" w:rsidR="00723B4D" w:rsidRDefault="00723B4D" w:rsidP="00723B4D">
      <w:pPr>
        <w:spacing w:after="0"/>
        <w:jc w:val="center"/>
        <w:rPr>
          <w:b/>
          <w:bCs/>
          <w:sz w:val="24"/>
          <w:szCs w:val="24"/>
        </w:rPr>
      </w:pPr>
    </w:p>
    <w:p w14:paraId="28395985" w14:textId="3B2BFBAA" w:rsidR="00723B4D" w:rsidRDefault="00723B4D" w:rsidP="00723B4D">
      <w:pPr>
        <w:spacing w:after="0"/>
        <w:jc w:val="center"/>
        <w:rPr>
          <w:b/>
          <w:bCs/>
          <w:sz w:val="24"/>
          <w:szCs w:val="24"/>
        </w:rPr>
      </w:pPr>
    </w:p>
    <w:p w14:paraId="21627304" w14:textId="2021C551" w:rsidR="00723B4D" w:rsidRDefault="00723B4D" w:rsidP="00723B4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1.</w:t>
      </w:r>
    </w:p>
    <w:p w14:paraId="4A9B6C8C" w14:textId="47A01292" w:rsidR="00723B4D" w:rsidRDefault="00723B4D" w:rsidP="00723B4D">
      <w:pPr>
        <w:spacing w:after="0"/>
        <w:jc w:val="center"/>
        <w:rPr>
          <w:b/>
          <w:bCs/>
          <w:sz w:val="24"/>
          <w:szCs w:val="24"/>
        </w:rPr>
      </w:pPr>
    </w:p>
    <w:p w14:paraId="62F55177" w14:textId="3D29EA55" w:rsidR="00723B4D" w:rsidRDefault="00723B4D" w:rsidP="00723B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Grad Trilj dodjeljuje novčan</w:t>
      </w:r>
      <w:r w:rsidR="007308F7">
        <w:rPr>
          <w:sz w:val="24"/>
          <w:szCs w:val="24"/>
        </w:rPr>
        <w:t>u pomoć</w:t>
      </w:r>
      <w:r>
        <w:rPr>
          <w:sz w:val="24"/>
          <w:szCs w:val="24"/>
        </w:rPr>
        <w:t xml:space="preserve"> za vrijeme korištenja roditeljskog dopusta od navršenih šest mjeseci do</w:t>
      </w:r>
      <w:r w:rsidR="003C0DB9">
        <w:rPr>
          <w:sz w:val="24"/>
          <w:szCs w:val="24"/>
        </w:rPr>
        <w:t xml:space="preserve"> </w:t>
      </w:r>
      <w:bookmarkStart w:id="1" w:name="_Hlk131055501"/>
      <w:r w:rsidR="003C0DB9">
        <w:rPr>
          <w:sz w:val="24"/>
          <w:szCs w:val="24"/>
        </w:rPr>
        <w:t>kraja roditeljskog dopusta određenog Rješenjem HZZO-a</w:t>
      </w:r>
      <w:bookmarkEnd w:id="1"/>
      <w:r>
        <w:rPr>
          <w:sz w:val="24"/>
          <w:szCs w:val="24"/>
        </w:rPr>
        <w:t>, za treće i svako sljedeće dijete</w:t>
      </w:r>
      <w:r w:rsidR="00C14746">
        <w:rPr>
          <w:sz w:val="24"/>
          <w:szCs w:val="24"/>
        </w:rPr>
        <w:t xml:space="preserve"> rođeno u 2022. godin</w:t>
      </w:r>
      <w:r w:rsidR="00902D23">
        <w:rPr>
          <w:sz w:val="24"/>
          <w:szCs w:val="24"/>
        </w:rPr>
        <w:t>i</w:t>
      </w:r>
      <w:r w:rsidR="00AB5990">
        <w:rPr>
          <w:sz w:val="24"/>
          <w:szCs w:val="24"/>
        </w:rPr>
        <w:t xml:space="preserve"> i dalje.</w:t>
      </w:r>
      <w:r w:rsidR="00C40DB9">
        <w:rPr>
          <w:sz w:val="24"/>
          <w:szCs w:val="24"/>
        </w:rPr>
        <w:t xml:space="preserve">     </w:t>
      </w:r>
    </w:p>
    <w:p w14:paraId="7C7E6573" w14:textId="1806E0EB" w:rsidR="00723B4D" w:rsidRDefault="00723B4D" w:rsidP="00723B4D">
      <w:pPr>
        <w:spacing w:after="0"/>
        <w:jc w:val="both"/>
        <w:rPr>
          <w:sz w:val="24"/>
          <w:szCs w:val="24"/>
        </w:rPr>
      </w:pPr>
    </w:p>
    <w:p w14:paraId="5AEF5FD3" w14:textId="4022A2D7" w:rsidR="00723B4D" w:rsidRPr="00E8708E" w:rsidRDefault="00723B4D" w:rsidP="00E8708E">
      <w:pPr>
        <w:spacing w:after="0"/>
        <w:jc w:val="center"/>
        <w:rPr>
          <w:b/>
          <w:bCs/>
          <w:sz w:val="24"/>
          <w:szCs w:val="24"/>
        </w:rPr>
      </w:pPr>
      <w:r w:rsidRPr="00E8708E">
        <w:rPr>
          <w:b/>
          <w:bCs/>
          <w:sz w:val="24"/>
          <w:szCs w:val="24"/>
        </w:rPr>
        <w:t>Članak 2.</w:t>
      </w:r>
    </w:p>
    <w:p w14:paraId="0BCDD7DE" w14:textId="72DF173E" w:rsidR="00723B4D" w:rsidRDefault="00723B4D" w:rsidP="00723B4D">
      <w:pPr>
        <w:spacing w:after="0"/>
        <w:jc w:val="both"/>
        <w:rPr>
          <w:sz w:val="24"/>
          <w:szCs w:val="24"/>
        </w:rPr>
      </w:pPr>
    </w:p>
    <w:p w14:paraId="2D333A97" w14:textId="5AF495B3" w:rsidR="00E8708E" w:rsidRDefault="00723B4D" w:rsidP="00723B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Pravo na novčanu po</w:t>
      </w:r>
      <w:r w:rsidR="007308F7">
        <w:rPr>
          <w:sz w:val="24"/>
          <w:szCs w:val="24"/>
        </w:rPr>
        <w:t>moć</w:t>
      </w:r>
      <w:r>
        <w:rPr>
          <w:sz w:val="24"/>
          <w:szCs w:val="24"/>
        </w:rPr>
        <w:t xml:space="preserve"> iz članka 1. ov</w:t>
      </w:r>
      <w:r w:rsidR="00327C40">
        <w:rPr>
          <w:sz w:val="24"/>
          <w:szCs w:val="24"/>
        </w:rPr>
        <w:t>og Pravilnika</w:t>
      </w:r>
      <w:r>
        <w:rPr>
          <w:sz w:val="24"/>
          <w:szCs w:val="24"/>
        </w:rPr>
        <w:t xml:space="preserve"> može ostvariti roditelj koji koristi roditeljski dopust za treće i svako sljedeće posljednje rođeno dijete, za period od navršenih šest mjeseci do </w:t>
      </w:r>
      <w:r w:rsidR="003C0DB9" w:rsidRPr="003C0DB9">
        <w:rPr>
          <w:sz w:val="24"/>
          <w:szCs w:val="24"/>
        </w:rPr>
        <w:t>kraja roditeljskog dopusta određenog Rješenjem HZZO-a</w:t>
      </w:r>
      <w:r w:rsidR="003C0DB9">
        <w:rPr>
          <w:sz w:val="24"/>
          <w:szCs w:val="24"/>
        </w:rPr>
        <w:t>.</w:t>
      </w:r>
    </w:p>
    <w:p w14:paraId="0AF1A277" w14:textId="77777777" w:rsidR="00327C40" w:rsidRDefault="00327C40" w:rsidP="00723B4D">
      <w:pPr>
        <w:spacing w:after="0"/>
        <w:jc w:val="both"/>
        <w:rPr>
          <w:sz w:val="24"/>
          <w:szCs w:val="24"/>
        </w:rPr>
      </w:pPr>
    </w:p>
    <w:p w14:paraId="4B299446" w14:textId="2067B0AF" w:rsidR="00E8708E" w:rsidRPr="002E3001" w:rsidRDefault="00E8708E" w:rsidP="002E3001">
      <w:pPr>
        <w:spacing w:after="0"/>
        <w:jc w:val="center"/>
        <w:rPr>
          <w:b/>
          <w:bCs/>
          <w:sz w:val="24"/>
          <w:szCs w:val="24"/>
        </w:rPr>
      </w:pPr>
      <w:r w:rsidRPr="002E3001">
        <w:rPr>
          <w:b/>
          <w:bCs/>
          <w:sz w:val="24"/>
          <w:szCs w:val="24"/>
        </w:rPr>
        <w:t>Članak 3.</w:t>
      </w:r>
    </w:p>
    <w:p w14:paraId="44F1F746" w14:textId="11A82022" w:rsidR="00E8708E" w:rsidRDefault="00E8708E" w:rsidP="00723B4D">
      <w:pPr>
        <w:spacing w:after="0"/>
        <w:jc w:val="both"/>
        <w:rPr>
          <w:sz w:val="24"/>
          <w:szCs w:val="24"/>
        </w:rPr>
      </w:pPr>
    </w:p>
    <w:p w14:paraId="79E57ACF" w14:textId="539C5777" w:rsidR="00E8708E" w:rsidRDefault="00E8708E" w:rsidP="00723B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Uvjeti za ostvarivanje prava na novčanu pomoć su prijavljeno prebivalište djeteta i </w:t>
      </w:r>
      <w:r w:rsidR="008A08B9">
        <w:rPr>
          <w:sz w:val="24"/>
          <w:szCs w:val="24"/>
        </w:rPr>
        <w:t xml:space="preserve">oba </w:t>
      </w:r>
      <w:r>
        <w:rPr>
          <w:sz w:val="24"/>
          <w:szCs w:val="24"/>
        </w:rPr>
        <w:t>roditelja na području grada Trilja, što se dokazuje uvjerenjem o prebivalištu.</w:t>
      </w:r>
      <w:r w:rsidR="001414C0">
        <w:rPr>
          <w:sz w:val="24"/>
          <w:szCs w:val="24"/>
        </w:rPr>
        <w:t xml:space="preserve"> </w:t>
      </w:r>
      <w:r w:rsidR="008A08B9">
        <w:rPr>
          <w:sz w:val="24"/>
          <w:szCs w:val="24"/>
        </w:rPr>
        <w:t>R</w:t>
      </w:r>
      <w:r w:rsidR="001414C0">
        <w:rPr>
          <w:sz w:val="24"/>
          <w:szCs w:val="24"/>
        </w:rPr>
        <w:t>oditelj</w:t>
      </w:r>
      <w:r w:rsidR="008A08B9">
        <w:rPr>
          <w:sz w:val="24"/>
          <w:szCs w:val="24"/>
        </w:rPr>
        <w:t>i</w:t>
      </w:r>
      <w:r w:rsidR="001414C0">
        <w:rPr>
          <w:sz w:val="24"/>
          <w:szCs w:val="24"/>
        </w:rPr>
        <w:t xml:space="preserve"> mora</w:t>
      </w:r>
      <w:r w:rsidR="008A08B9">
        <w:rPr>
          <w:sz w:val="24"/>
          <w:szCs w:val="24"/>
        </w:rPr>
        <w:t>ju</w:t>
      </w:r>
      <w:r w:rsidR="001414C0">
        <w:rPr>
          <w:sz w:val="24"/>
          <w:szCs w:val="24"/>
        </w:rPr>
        <w:t xml:space="preserve"> imati prebivalište na području grada Trilja najmanje 3 godine.</w:t>
      </w:r>
    </w:p>
    <w:p w14:paraId="7668CD16" w14:textId="2D90BCE1" w:rsidR="007308F7" w:rsidRDefault="007308F7" w:rsidP="00723B4D">
      <w:pPr>
        <w:spacing w:after="0"/>
        <w:jc w:val="both"/>
        <w:rPr>
          <w:sz w:val="24"/>
          <w:szCs w:val="24"/>
        </w:rPr>
      </w:pPr>
    </w:p>
    <w:p w14:paraId="619401DA" w14:textId="77777777" w:rsidR="00327C40" w:rsidRDefault="00327C40" w:rsidP="002E3001">
      <w:pPr>
        <w:spacing w:after="0"/>
        <w:jc w:val="center"/>
        <w:rPr>
          <w:b/>
          <w:bCs/>
          <w:sz w:val="24"/>
          <w:szCs w:val="24"/>
        </w:rPr>
      </w:pPr>
    </w:p>
    <w:p w14:paraId="6658CE37" w14:textId="77777777" w:rsidR="00327C40" w:rsidRDefault="00327C40" w:rsidP="002E3001">
      <w:pPr>
        <w:spacing w:after="0"/>
        <w:jc w:val="center"/>
        <w:rPr>
          <w:b/>
          <w:bCs/>
          <w:sz w:val="24"/>
          <w:szCs w:val="24"/>
        </w:rPr>
      </w:pPr>
    </w:p>
    <w:p w14:paraId="24AACF31" w14:textId="7E2ED971" w:rsidR="007308F7" w:rsidRPr="002E3001" w:rsidRDefault="007308F7" w:rsidP="002E3001">
      <w:pPr>
        <w:spacing w:after="0"/>
        <w:jc w:val="center"/>
        <w:rPr>
          <w:b/>
          <w:bCs/>
          <w:sz w:val="24"/>
          <w:szCs w:val="24"/>
        </w:rPr>
      </w:pPr>
      <w:r w:rsidRPr="002E3001">
        <w:rPr>
          <w:b/>
          <w:bCs/>
          <w:sz w:val="24"/>
          <w:szCs w:val="24"/>
        </w:rPr>
        <w:t>Članak 4.</w:t>
      </w:r>
    </w:p>
    <w:p w14:paraId="3A910910" w14:textId="691587A5" w:rsidR="007308F7" w:rsidRDefault="007308F7" w:rsidP="00723B4D">
      <w:pPr>
        <w:spacing w:after="0"/>
        <w:jc w:val="both"/>
        <w:rPr>
          <w:sz w:val="24"/>
          <w:szCs w:val="24"/>
        </w:rPr>
      </w:pPr>
    </w:p>
    <w:p w14:paraId="7A01C72A" w14:textId="23869C08" w:rsidR="007308F7" w:rsidRDefault="007308F7" w:rsidP="00723B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Roditelj</w:t>
      </w:r>
      <w:r w:rsidR="001414C0">
        <w:rPr>
          <w:sz w:val="24"/>
          <w:szCs w:val="24"/>
        </w:rPr>
        <w:t xml:space="preserve"> koji koristi </w:t>
      </w:r>
      <w:r>
        <w:rPr>
          <w:sz w:val="24"/>
          <w:szCs w:val="24"/>
        </w:rPr>
        <w:t xml:space="preserve">pomoć </w:t>
      </w:r>
      <w:r w:rsidR="001414C0">
        <w:rPr>
          <w:sz w:val="24"/>
          <w:szCs w:val="24"/>
        </w:rPr>
        <w:t xml:space="preserve">iz članka </w:t>
      </w:r>
      <w:r w:rsidR="00327C40">
        <w:rPr>
          <w:sz w:val="24"/>
          <w:szCs w:val="24"/>
        </w:rPr>
        <w:t>5</w:t>
      </w:r>
      <w:r w:rsidR="001414C0">
        <w:rPr>
          <w:sz w:val="24"/>
          <w:szCs w:val="24"/>
        </w:rPr>
        <w:t>. ov</w:t>
      </w:r>
      <w:r w:rsidR="00327C40">
        <w:rPr>
          <w:sz w:val="24"/>
          <w:szCs w:val="24"/>
        </w:rPr>
        <w:t>og Pravilnika</w:t>
      </w:r>
      <w:r w:rsidR="001414C0">
        <w:rPr>
          <w:sz w:val="24"/>
          <w:szCs w:val="24"/>
        </w:rPr>
        <w:t xml:space="preserve"> </w:t>
      </w:r>
      <w:r>
        <w:rPr>
          <w:sz w:val="24"/>
          <w:szCs w:val="24"/>
        </w:rPr>
        <w:t>za vrijeme korištenja roditeljskog dopusta je zaposlen na puno radno vrijeme, te u navedenom razdoblju neće aktivirati radni odnos, što dokazuje uvjerenjem poslodavca.</w:t>
      </w:r>
    </w:p>
    <w:p w14:paraId="02156758" w14:textId="77777777" w:rsidR="006C0EEB" w:rsidRDefault="006C0EEB" w:rsidP="00723B4D">
      <w:pPr>
        <w:spacing w:after="0"/>
        <w:jc w:val="both"/>
        <w:rPr>
          <w:sz w:val="24"/>
          <w:szCs w:val="24"/>
        </w:rPr>
      </w:pPr>
    </w:p>
    <w:p w14:paraId="3C3ABF7A" w14:textId="363C2E80" w:rsidR="007308F7" w:rsidRPr="002E3001" w:rsidRDefault="007308F7" w:rsidP="002E3001">
      <w:pPr>
        <w:spacing w:after="0"/>
        <w:jc w:val="center"/>
        <w:rPr>
          <w:b/>
          <w:bCs/>
          <w:sz w:val="24"/>
          <w:szCs w:val="24"/>
        </w:rPr>
      </w:pPr>
      <w:r w:rsidRPr="002E3001">
        <w:rPr>
          <w:b/>
          <w:bCs/>
          <w:sz w:val="24"/>
          <w:szCs w:val="24"/>
        </w:rPr>
        <w:t>Članak 5.</w:t>
      </w:r>
    </w:p>
    <w:p w14:paraId="3DD0A5EA" w14:textId="0879CB71" w:rsidR="007308F7" w:rsidRDefault="007308F7" w:rsidP="00723B4D">
      <w:pPr>
        <w:spacing w:after="0"/>
        <w:jc w:val="both"/>
        <w:rPr>
          <w:sz w:val="24"/>
          <w:szCs w:val="24"/>
        </w:rPr>
      </w:pPr>
    </w:p>
    <w:p w14:paraId="2C8CA438" w14:textId="2477AE73" w:rsidR="00327C40" w:rsidRDefault="007308F7" w:rsidP="00723B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Novčana pomoć za vrijeme korištenja roditeljskog dopusta od navršenih </w:t>
      </w:r>
      <w:r w:rsidR="00CA799D">
        <w:rPr>
          <w:sz w:val="24"/>
          <w:szCs w:val="24"/>
        </w:rPr>
        <w:t xml:space="preserve">šest </w:t>
      </w:r>
      <w:r>
        <w:rPr>
          <w:sz w:val="24"/>
          <w:szCs w:val="24"/>
        </w:rPr>
        <w:t>mjeseci do prve godine života</w:t>
      </w:r>
      <w:r w:rsidR="003A1652">
        <w:rPr>
          <w:sz w:val="24"/>
          <w:szCs w:val="24"/>
        </w:rPr>
        <w:t xml:space="preserve"> djeteta</w:t>
      </w:r>
      <w:r>
        <w:rPr>
          <w:sz w:val="24"/>
          <w:szCs w:val="24"/>
        </w:rPr>
        <w:t xml:space="preserve"> iznosi razliku između</w:t>
      </w:r>
      <w:r w:rsidR="00CB7E02">
        <w:rPr>
          <w:sz w:val="24"/>
          <w:szCs w:val="24"/>
        </w:rPr>
        <w:t xml:space="preserve"> državne potpore od 995,44 EUR</w:t>
      </w:r>
      <w:r>
        <w:rPr>
          <w:sz w:val="24"/>
          <w:szCs w:val="24"/>
        </w:rPr>
        <w:t xml:space="preserve"> </w:t>
      </w:r>
      <w:r w:rsidR="00CB7E02">
        <w:rPr>
          <w:sz w:val="24"/>
          <w:szCs w:val="24"/>
        </w:rPr>
        <w:t xml:space="preserve"> (</w:t>
      </w:r>
      <w:r>
        <w:rPr>
          <w:sz w:val="24"/>
          <w:szCs w:val="24"/>
        </w:rPr>
        <w:t>7.500,1</w:t>
      </w:r>
      <w:r w:rsidR="00EB7293">
        <w:rPr>
          <w:sz w:val="24"/>
          <w:szCs w:val="24"/>
        </w:rPr>
        <w:t>4</w:t>
      </w:r>
      <w:r w:rsidR="001414C0">
        <w:rPr>
          <w:sz w:val="24"/>
          <w:szCs w:val="24"/>
        </w:rPr>
        <w:t xml:space="preserve"> </w:t>
      </w:r>
      <w:r w:rsidR="009871ED">
        <w:rPr>
          <w:sz w:val="24"/>
          <w:szCs w:val="24"/>
        </w:rPr>
        <w:t>kuna</w:t>
      </w:r>
      <w:r w:rsidR="00CB7E02">
        <w:rPr>
          <w:sz w:val="24"/>
          <w:szCs w:val="24"/>
        </w:rPr>
        <w:t>)</w:t>
      </w:r>
      <w:r w:rsidR="009871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iznosa pune neto plaće </w:t>
      </w:r>
      <w:r w:rsidR="00DB3899">
        <w:rPr>
          <w:sz w:val="24"/>
          <w:szCs w:val="24"/>
        </w:rPr>
        <w:t xml:space="preserve">zaposlene ili samozaposlene majke, </w:t>
      </w:r>
      <w:r>
        <w:rPr>
          <w:sz w:val="24"/>
          <w:szCs w:val="24"/>
        </w:rPr>
        <w:t>ostvarene u zadnjih šest mjeseci p</w:t>
      </w:r>
      <w:r w:rsidR="00C14746">
        <w:rPr>
          <w:sz w:val="24"/>
          <w:szCs w:val="24"/>
        </w:rPr>
        <w:t xml:space="preserve">rije korištenja </w:t>
      </w:r>
      <w:proofErr w:type="spellStart"/>
      <w:r w:rsidR="00C14746">
        <w:rPr>
          <w:sz w:val="24"/>
          <w:szCs w:val="24"/>
        </w:rPr>
        <w:t>rodiljnog</w:t>
      </w:r>
      <w:proofErr w:type="spellEnd"/>
      <w:r w:rsidR="00C14746">
        <w:rPr>
          <w:sz w:val="24"/>
          <w:szCs w:val="24"/>
        </w:rPr>
        <w:t>/roditeljskog dopusta</w:t>
      </w:r>
      <w:r w:rsidR="00DB3899">
        <w:rPr>
          <w:sz w:val="24"/>
          <w:szCs w:val="24"/>
        </w:rPr>
        <w:t xml:space="preserve">. </w:t>
      </w:r>
    </w:p>
    <w:p w14:paraId="4017B102" w14:textId="41E544C0" w:rsidR="00C14746" w:rsidRDefault="002E0888" w:rsidP="00723B4D">
      <w:pPr>
        <w:spacing w:after="0"/>
        <w:jc w:val="both"/>
        <w:rPr>
          <w:i/>
          <w:iCs/>
          <w:sz w:val="24"/>
          <w:szCs w:val="24"/>
        </w:rPr>
      </w:pPr>
      <w:r w:rsidRPr="002E0888">
        <w:rPr>
          <w:i/>
          <w:iCs/>
          <w:sz w:val="24"/>
          <w:szCs w:val="24"/>
        </w:rPr>
        <w:t>Tečaj EUR/Kn: 7,53450</w:t>
      </w:r>
    </w:p>
    <w:p w14:paraId="138B5025" w14:textId="77777777" w:rsidR="00327C40" w:rsidRPr="002E0888" w:rsidRDefault="00327C40" w:rsidP="00723B4D">
      <w:pPr>
        <w:spacing w:after="0"/>
        <w:jc w:val="both"/>
        <w:rPr>
          <w:i/>
          <w:iCs/>
          <w:sz w:val="24"/>
          <w:szCs w:val="24"/>
        </w:rPr>
      </w:pPr>
    </w:p>
    <w:p w14:paraId="40FCBD0C" w14:textId="639FC0CC" w:rsidR="00C14746" w:rsidRPr="002E3001" w:rsidRDefault="00C14746" w:rsidP="002E3001">
      <w:pPr>
        <w:spacing w:after="0"/>
        <w:jc w:val="center"/>
        <w:rPr>
          <w:b/>
          <w:bCs/>
          <w:sz w:val="24"/>
          <w:szCs w:val="24"/>
        </w:rPr>
      </w:pPr>
      <w:r w:rsidRPr="002E3001">
        <w:rPr>
          <w:b/>
          <w:bCs/>
          <w:sz w:val="24"/>
          <w:szCs w:val="24"/>
        </w:rPr>
        <w:t>Članak 6.</w:t>
      </w:r>
    </w:p>
    <w:p w14:paraId="02B44D4C" w14:textId="5A060166" w:rsidR="00C14746" w:rsidRDefault="00C14746" w:rsidP="00723B4D">
      <w:pPr>
        <w:spacing w:after="0"/>
        <w:jc w:val="both"/>
        <w:rPr>
          <w:sz w:val="24"/>
          <w:szCs w:val="24"/>
        </w:rPr>
      </w:pPr>
    </w:p>
    <w:p w14:paraId="33708704" w14:textId="36BB5654" w:rsidR="00C14746" w:rsidRDefault="00C14746" w:rsidP="00723B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Novčana pomoć za vrijeme </w:t>
      </w:r>
      <w:bookmarkStart w:id="2" w:name="_Hlk130990360"/>
      <w:r w:rsidR="00AB1A74">
        <w:rPr>
          <w:sz w:val="24"/>
          <w:szCs w:val="24"/>
        </w:rPr>
        <w:t xml:space="preserve">korištenja </w:t>
      </w:r>
      <w:r>
        <w:rPr>
          <w:sz w:val="24"/>
          <w:szCs w:val="24"/>
        </w:rPr>
        <w:t xml:space="preserve">roditeljskog dopusta za drugu i treću godinu života </w:t>
      </w:r>
      <w:r w:rsidR="003A1652">
        <w:rPr>
          <w:sz w:val="24"/>
          <w:szCs w:val="24"/>
        </w:rPr>
        <w:t xml:space="preserve">djeteta </w:t>
      </w:r>
      <w:r>
        <w:rPr>
          <w:sz w:val="24"/>
          <w:szCs w:val="24"/>
        </w:rPr>
        <w:t xml:space="preserve">iznosi razliku </w:t>
      </w:r>
      <w:r w:rsidR="00902D23">
        <w:rPr>
          <w:sz w:val="24"/>
          <w:szCs w:val="24"/>
        </w:rPr>
        <w:t>između</w:t>
      </w:r>
      <w:r w:rsidR="00CB7E02">
        <w:rPr>
          <w:sz w:val="24"/>
          <w:szCs w:val="24"/>
        </w:rPr>
        <w:t xml:space="preserve"> državne potpore od 551,80 EUR</w:t>
      </w:r>
      <w:r>
        <w:rPr>
          <w:sz w:val="24"/>
          <w:szCs w:val="24"/>
        </w:rPr>
        <w:t xml:space="preserve"> </w:t>
      </w:r>
      <w:r w:rsidR="00CB7E02">
        <w:rPr>
          <w:sz w:val="24"/>
          <w:szCs w:val="24"/>
        </w:rPr>
        <w:t>(</w:t>
      </w:r>
      <w:r w:rsidR="00DB389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DB3899">
        <w:rPr>
          <w:sz w:val="24"/>
          <w:szCs w:val="24"/>
        </w:rPr>
        <w:t>157</w:t>
      </w:r>
      <w:r>
        <w:rPr>
          <w:sz w:val="24"/>
          <w:szCs w:val="24"/>
        </w:rPr>
        <w:t>,</w:t>
      </w:r>
      <w:r w:rsidR="00DB3899">
        <w:rPr>
          <w:sz w:val="24"/>
          <w:szCs w:val="24"/>
        </w:rPr>
        <w:t>5</w:t>
      </w:r>
      <w:r w:rsidR="00EB7293">
        <w:rPr>
          <w:sz w:val="24"/>
          <w:szCs w:val="24"/>
        </w:rPr>
        <w:t>4</w:t>
      </w:r>
      <w:r w:rsidR="001414C0">
        <w:rPr>
          <w:sz w:val="24"/>
          <w:szCs w:val="24"/>
        </w:rPr>
        <w:t xml:space="preserve"> kuna</w:t>
      </w:r>
      <w:r w:rsidR="00CB7E02">
        <w:rPr>
          <w:sz w:val="24"/>
          <w:szCs w:val="24"/>
        </w:rPr>
        <w:t>)</w:t>
      </w:r>
      <w:r w:rsidR="009871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iznosa pune neto plaće </w:t>
      </w:r>
      <w:r w:rsidR="00DB3899">
        <w:rPr>
          <w:sz w:val="24"/>
          <w:szCs w:val="24"/>
        </w:rPr>
        <w:t xml:space="preserve">zaposlene ili samozaposlene majke, </w:t>
      </w:r>
      <w:r>
        <w:rPr>
          <w:sz w:val="24"/>
          <w:szCs w:val="24"/>
        </w:rPr>
        <w:t xml:space="preserve">ostvarene u zadnjih šest mjeseci prije korištenja </w:t>
      </w:r>
      <w:proofErr w:type="spellStart"/>
      <w:r>
        <w:rPr>
          <w:sz w:val="24"/>
          <w:szCs w:val="24"/>
        </w:rPr>
        <w:t>rodiljnog</w:t>
      </w:r>
      <w:proofErr w:type="spellEnd"/>
      <w:r>
        <w:rPr>
          <w:sz w:val="24"/>
          <w:szCs w:val="24"/>
        </w:rPr>
        <w:t>/roditeljskog dopusta</w:t>
      </w:r>
      <w:r w:rsidR="00DB3899">
        <w:rPr>
          <w:sz w:val="24"/>
          <w:szCs w:val="24"/>
        </w:rPr>
        <w:t xml:space="preserve">. </w:t>
      </w:r>
    </w:p>
    <w:p w14:paraId="3581BD1D" w14:textId="1DA3B082" w:rsidR="00CA799D" w:rsidRDefault="002E0888" w:rsidP="00723B4D">
      <w:pPr>
        <w:spacing w:after="0"/>
        <w:jc w:val="both"/>
        <w:rPr>
          <w:i/>
          <w:iCs/>
          <w:sz w:val="24"/>
          <w:szCs w:val="24"/>
        </w:rPr>
      </w:pPr>
      <w:r w:rsidRPr="002E0888">
        <w:rPr>
          <w:i/>
          <w:iCs/>
          <w:sz w:val="24"/>
          <w:szCs w:val="24"/>
        </w:rPr>
        <w:t>Tečaj EUR/Kn: 7,53450</w:t>
      </w:r>
    </w:p>
    <w:bookmarkEnd w:id="2"/>
    <w:p w14:paraId="2BB726F2" w14:textId="2C5DE2D7" w:rsidR="00C36CCC" w:rsidRDefault="00C36CCC" w:rsidP="00723B4D">
      <w:pPr>
        <w:spacing w:after="0"/>
        <w:jc w:val="both"/>
        <w:rPr>
          <w:i/>
          <w:iCs/>
          <w:sz w:val="24"/>
          <w:szCs w:val="24"/>
        </w:rPr>
      </w:pPr>
    </w:p>
    <w:p w14:paraId="7012A205" w14:textId="14522B66" w:rsidR="00C36CCC" w:rsidRDefault="00C36CCC" w:rsidP="00C36CCC">
      <w:pPr>
        <w:spacing w:after="0"/>
        <w:jc w:val="center"/>
        <w:rPr>
          <w:b/>
          <w:bCs/>
          <w:sz w:val="24"/>
          <w:szCs w:val="24"/>
        </w:rPr>
      </w:pPr>
      <w:r w:rsidRPr="00C36CCC">
        <w:rPr>
          <w:b/>
          <w:bCs/>
          <w:sz w:val="24"/>
          <w:szCs w:val="24"/>
        </w:rPr>
        <w:t xml:space="preserve">Članak </w:t>
      </w:r>
      <w:r>
        <w:rPr>
          <w:b/>
          <w:bCs/>
          <w:sz w:val="24"/>
          <w:szCs w:val="24"/>
        </w:rPr>
        <w:t xml:space="preserve">7. </w:t>
      </w:r>
    </w:p>
    <w:p w14:paraId="2F57A559" w14:textId="506F1123" w:rsidR="00C36CCC" w:rsidRDefault="00C36CCC" w:rsidP="00C36CCC">
      <w:pPr>
        <w:spacing w:after="0"/>
        <w:jc w:val="center"/>
        <w:rPr>
          <w:b/>
          <w:bCs/>
          <w:sz w:val="24"/>
          <w:szCs w:val="24"/>
        </w:rPr>
      </w:pPr>
    </w:p>
    <w:p w14:paraId="64DA684C" w14:textId="0CC64DFB" w:rsidR="00C36CCC" w:rsidRPr="00C36CCC" w:rsidRDefault="00C36CCC" w:rsidP="00C36CCC">
      <w:pPr>
        <w:spacing w:after="0"/>
        <w:rPr>
          <w:sz w:val="24"/>
          <w:szCs w:val="24"/>
        </w:rPr>
      </w:pPr>
      <w:r w:rsidRPr="00C36CCC">
        <w:rPr>
          <w:sz w:val="24"/>
          <w:szCs w:val="24"/>
        </w:rPr>
        <w:t xml:space="preserve">Novčana </w:t>
      </w:r>
      <w:r>
        <w:rPr>
          <w:sz w:val="24"/>
          <w:szCs w:val="24"/>
        </w:rPr>
        <w:t xml:space="preserve">pomoć za vrijeme </w:t>
      </w:r>
      <w:r w:rsidR="00AB1A74">
        <w:rPr>
          <w:sz w:val="24"/>
          <w:szCs w:val="24"/>
        </w:rPr>
        <w:t xml:space="preserve">korištenja </w:t>
      </w:r>
      <w:r w:rsidRPr="00C36CCC">
        <w:rPr>
          <w:sz w:val="24"/>
          <w:szCs w:val="24"/>
        </w:rPr>
        <w:t xml:space="preserve">roditeljskog dopusta </w:t>
      </w:r>
      <w:r w:rsidR="007525C1">
        <w:rPr>
          <w:sz w:val="24"/>
          <w:szCs w:val="24"/>
        </w:rPr>
        <w:t xml:space="preserve">od navršenih šest mjeseci do treće godine života djeteta </w:t>
      </w:r>
      <w:r w:rsidRPr="00C36CCC">
        <w:rPr>
          <w:sz w:val="24"/>
          <w:szCs w:val="24"/>
        </w:rPr>
        <w:t xml:space="preserve">iznosi </w:t>
      </w:r>
      <w:r w:rsidR="003A1652">
        <w:rPr>
          <w:sz w:val="24"/>
          <w:szCs w:val="24"/>
        </w:rPr>
        <w:t>razliku između državne potpore od</w:t>
      </w:r>
      <w:r w:rsidR="004139A9">
        <w:rPr>
          <w:sz w:val="24"/>
          <w:szCs w:val="24"/>
        </w:rPr>
        <w:t xml:space="preserve"> 309,01 EUR (2.328,</w:t>
      </w:r>
      <w:r w:rsidR="00EB7293">
        <w:rPr>
          <w:sz w:val="24"/>
          <w:szCs w:val="24"/>
        </w:rPr>
        <w:t>24</w:t>
      </w:r>
      <w:r w:rsidR="004139A9">
        <w:rPr>
          <w:sz w:val="24"/>
          <w:szCs w:val="24"/>
        </w:rPr>
        <w:t xml:space="preserve"> kuna) </w:t>
      </w:r>
      <w:r w:rsidR="003A1652">
        <w:rPr>
          <w:sz w:val="24"/>
          <w:szCs w:val="24"/>
        </w:rPr>
        <w:t xml:space="preserve">do iznosa minimalne </w:t>
      </w:r>
      <w:r w:rsidR="004139A9">
        <w:rPr>
          <w:sz w:val="24"/>
          <w:szCs w:val="24"/>
        </w:rPr>
        <w:t>neto plaće u RH</w:t>
      </w:r>
      <w:r>
        <w:rPr>
          <w:sz w:val="24"/>
          <w:szCs w:val="24"/>
        </w:rPr>
        <w:t xml:space="preserve"> za majke koji nisu u radnom odnosu (majke koje ostvaruju drugi dohodak, majke poljoprivrednice, nezaposlene majke i majke izvan sustava rada). </w:t>
      </w:r>
    </w:p>
    <w:p w14:paraId="650916B7" w14:textId="337EA4DE" w:rsidR="00C36CCC" w:rsidRPr="00AB1A74" w:rsidRDefault="00C36CCC" w:rsidP="00AB1A74">
      <w:pPr>
        <w:spacing w:after="0"/>
        <w:rPr>
          <w:i/>
          <w:iCs/>
          <w:sz w:val="24"/>
          <w:szCs w:val="24"/>
        </w:rPr>
      </w:pPr>
      <w:r w:rsidRPr="00C36CCC">
        <w:rPr>
          <w:i/>
          <w:iCs/>
          <w:sz w:val="24"/>
          <w:szCs w:val="24"/>
        </w:rPr>
        <w:t>Tečaj EUR/Kn: 7,53450</w:t>
      </w:r>
    </w:p>
    <w:p w14:paraId="6B4D181B" w14:textId="77777777" w:rsidR="00C36CCC" w:rsidRPr="00C36CCC" w:rsidRDefault="00C36CCC" w:rsidP="00C36CCC">
      <w:pPr>
        <w:spacing w:after="0"/>
        <w:jc w:val="center"/>
        <w:rPr>
          <w:b/>
          <w:bCs/>
          <w:sz w:val="24"/>
          <w:szCs w:val="24"/>
        </w:rPr>
      </w:pPr>
    </w:p>
    <w:p w14:paraId="524CBC07" w14:textId="36D8909E" w:rsidR="004611F6" w:rsidRPr="002E3001" w:rsidRDefault="004611F6" w:rsidP="002E3001">
      <w:pPr>
        <w:spacing w:after="0"/>
        <w:jc w:val="center"/>
        <w:rPr>
          <w:b/>
          <w:bCs/>
          <w:sz w:val="24"/>
          <w:szCs w:val="24"/>
        </w:rPr>
      </w:pPr>
      <w:r w:rsidRPr="002E3001">
        <w:rPr>
          <w:b/>
          <w:bCs/>
          <w:sz w:val="24"/>
          <w:szCs w:val="24"/>
        </w:rPr>
        <w:t xml:space="preserve">Članak </w:t>
      </w:r>
      <w:r w:rsidR="00C36CCC">
        <w:rPr>
          <w:b/>
          <w:bCs/>
          <w:sz w:val="24"/>
          <w:szCs w:val="24"/>
        </w:rPr>
        <w:t>8</w:t>
      </w:r>
      <w:r w:rsidRPr="002E3001">
        <w:rPr>
          <w:b/>
          <w:bCs/>
          <w:sz w:val="24"/>
          <w:szCs w:val="24"/>
        </w:rPr>
        <w:t>.</w:t>
      </w:r>
    </w:p>
    <w:p w14:paraId="5B772795" w14:textId="77777777" w:rsidR="004611F6" w:rsidRDefault="004611F6" w:rsidP="00723B4D">
      <w:pPr>
        <w:spacing w:after="0"/>
        <w:jc w:val="both"/>
        <w:rPr>
          <w:sz w:val="24"/>
          <w:szCs w:val="24"/>
        </w:rPr>
      </w:pPr>
    </w:p>
    <w:p w14:paraId="4B9E61BF" w14:textId="424BC3F8" w:rsidR="00F522FF" w:rsidRDefault="009370CC" w:rsidP="00723B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Korisnici roditeljskog dopusta podnose zahtjev s potrebnom dokumentacijom na osnovu koje Upravn</w:t>
      </w:r>
      <w:r w:rsidR="00F522FF">
        <w:rPr>
          <w:sz w:val="24"/>
          <w:szCs w:val="24"/>
        </w:rPr>
        <w:t xml:space="preserve">i odjel općih poslova, lokalne samouprave i društvenih djelatnosti </w:t>
      </w:r>
      <w:r>
        <w:rPr>
          <w:sz w:val="24"/>
          <w:szCs w:val="24"/>
        </w:rPr>
        <w:t xml:space="preserve">izdaje Rješenje. </w:t>
      </w:r>
      <w:r w:rsidR="004611F6">
        <w:rPr>
          <w:sz w:val="24"/>
          <w:szCs w:val="24"/>
        </w:rPr>
        <w:t xml:space="preserve">Zahtjev za novčanu pomoć može se podnijeti </w:t>
      </w:r>
      <w:r w:rsidR="009871ED">
        <w:rPr>
          <w:sz w:val="24"/>
          <w:szCs w:val="24"/>
        </w:rPr>
        <w:t>u roku od</w:t>
      </w:r>
      <w:r w:rsidR="004611F6">
        <w:rPr>
          <w:sz w:val="24"/>
          <w:szCs w:val="24"/>
        </w:rPr>
        <w:t xml:space="preserve"> 60 dana od dana </w:t>
      </w:r>
      <w:r w:rsidR="00F522FF">
        <w:rPr>
          <w:sz w:val="24"/>
          <w:szCs w:val="24"/>
        </w:rPr>
        <w:t xml:space="preserve">početka </w:t>
      </w:r>
      <w:r w:rsidR="004611F6">
        <w:rPr>
          <w:sz w:val="24"/>
          <w:szCs w:val="24"/>
        </w:rPr>
        <w:t>korištenja roditeljskog dopusta.</w:t>
      </w:r>
      <w:r>
        <w:rPr>
          <w:sz w:val="24"/>
          <w:szCs w:val="24"/>
        </w:rPr>
        <w:t xml:space="preserve"> </w:t>
      </w:r>
      <w:r w:rsidR="00327C40">
        <w:rPr>
          <w:sz w:val="24"/>
          <w:szCs w:val="24"/>
        </w:rPr>
        <w:t xml:space="preserve">Zahtjevi i popisi dokumentacije prilog su i sastavni dio ovog </w:t>
      </w:r>
      <w:r w:rsidR="00FC6C13">
        <w:rPr>
          <w:sz w:val="24"/>
          <w:szCs w:val="24"/>
        </w:rPr>
        <w:t>P</w:t>
      </w:r>
      <w:r w:rsidR="00327C40">
        <w:rPr>
          <w:sz w:val="24"/>
          <w:szCs w:val="24"/>
        </w:rPr>
        <w:t xml:space="preserve">ravilnika. </w:t>
      </w:r>
    </w:p>
    <w:p w14:paraId="4D945086" w14:textId="4DE20C61" w:rsidR="00327C40" w:rsidRDefault="00327C40" w:rsidP="00723B4D">
      <w:pPr>
        <w:spacing w:after="0"/>
        <w:jc w:val="both"/>
        <w:rPr>
          <w:sz w:val="24"/>
          <w:szCs w:val="24"/>
        </w:rPr>
      </w:pPr>
    </w:p>
    <w:p w14:paraId="7401CE0F" w14:textId="05F5B036" w:rsidR="00327C40" w:rsidRDefault="00327C40" w:rsidP="00327C40">
      <w:pPr>
        <w:spacing w:after="0"/>
        <w:jc w:val="center"/>
        <w:rPr>
          <w:b/>
          <w:bCs/>
          <w:sz w:val="24"/>
          <w:szCs w:val="24"/>
        </w:rPr>
      </w:pPr>
      <w:r w:rsidRPr="00327C40">
        <w:rPr>
          <w:b/>
          <w:bCs/>
          <w:sz w:val="24"/>
          <w:szCs w:val="24"/>
        </w:rPr>
        <w:t>Članak 9.</w:t>
      </w:r>
    </w:p>
    <w:p w14:paraId="3D75C6C8" w14:textId="6A57C537" w:rsidR="00327C40" w:rsidRDefault="00327C40" w:rsidP="00327C40">
      <w:pPr>
        <w:spacing w:after="0"/>
        <w:jc w:val="center"/>
        <w:rPr>
          <w:b/>
          <w:bCs/>
          <w:sz w:val="24"/>
          <w:szCs w:val="24"/>
        </w:rPr>
      </w:pPr>
    </w:p>
    <w:p w14:paraId="367EA45E" w14:textId="483F7368" w:rsidR="00327C40" w:rsidRPr="008542CC" w:rsidRDefault="003C0DB9" w:rsidP="008542CC">
      <w:pPr>
        <w:spacing w:after="0"/>
        <w:rPr>
          <w:sz w:val="24"/>
          <w:szCs w:val="24"/>
        </w:rPr>
      </w:pPr>
      <w:r>
        <w:rPr>
          <w:sz w:val="24"/>
          <w:szCs w:val="24"/>
        </w:rPr>
        <w:t>Oba roditelja korisnika</w:t>
      </w:r>
      <w:r w:rsidR="00327C40">
        <w:rPr>
          <w:sz w:val="24"/>
          <w:szCs w:val="24"/>
        </w:rPr>
        <w:t xml:space="preserve"> novčan</w:t>
      </w:r>
      <w:r>
        <w:rPr>
          <w:sz w:val="24"/>
          <w:szCs w:val="24"/>
        </w:rPr>
        <w:t>e</w:t>
      </w:r>
      <w:r w:rsidR="00327C40">
        <w:rPr>
          <w:sz w:val="24"/>
          <w:szCs w:val="24"/>
        </w:rPr>
        <w:t xml:space="preserve"> pomoć</w:t>
      </w:r>
      <w:r>
        <w:rPr>
          <w:sz w:val="24"/>
          <w:szCs w:val="24"/>
        </w:rPr>
        <w:t>i</w:t>
      </w:r>
      <w:r w:rsidR="00327C40">
        <w:rPr>
          <w:sz w:val="24"/>
          <w:szCs w:val="24"/>
        </w:rPr>
        <w:t xml:space="preserve"> iz ovog </w:t>
      </w:r>
      <w:r w:rsidR="00FC6C13">
        <w:rPr>
          <w:sz w:val="24"/>
          <w:szCs w:val="24"/>
        </w:rPr>
        <w:t>P</w:t>
      </w:r>
      <w:r w:rsidR="00327C40">
        <w:rPr>
          <w:sz w:val="24"/>
          <w:szCs w:val="24"/>
        </w:rPr>
        <w:t>ravilnika, kao i obrti i trgovačka društva u njihovom vlasništvu ne smiju imati dospjelo dugovanje prema Gradu Trilju</w:t>
      </w:r>
      <w:r>
        <w:rPr>
          <w:sz w:val="24"/>
          <w:szCs w:val="24"/>
        </w:rPr>
        <w:t xml:space="preserve"> što se dokazuje potvrdama nadležnog upravnog odjela i porezne uprave. </w:t>
      </w:r>
      <w:r w:rsidR="00327C40">
        <w:rPr>
          <w:sz w:val="24"/>
          <w:szCs w:val="24"/>
        </w:rPr>
        <w:t xml:space="preserve"> </w:t>
      </w:r>
    </w:p>
    <w:p w14:paraId="4AE5F9D5" w14:textId="337483FD" w:rsidR="00F522FF" w:rsidRPr="002E3001" w:rsidRDefault="002E3001" w:rsidP="002E3001">
      <w:pPr>
        <w:spacing w:after="0"/>
        <w:jc w:val="center"/>
        <w:rPr>
          <w:b/>
          <w:bCs/>
          <w:sz w:val="24"/>
          <w:szCs w:val="24"/>
        </w:rPr>
      </w:pPr>
      <w:r w:rsidRPr="002E3001">
        <w:rPr>
          <w:b/>
          <w:bCs/>
          <w:sz w:val="24"/>
          <w:szCs w:val="24"/>
        </w:rPr>
        <w:lastRenderedPageBreak/>
        <w:t xml:space="preserve">Članak </w:t>
      </w:r>
      <w:r w:rsidR="00327C40">
        <w:rPr>
          <w:b/>
          <w:bCs/>
          <w:sz w:val="24"/>
          <w:szCs w:val="24"/>
        </w:rPr>
        <w:t>10</w:t>
      </w:r>
      <w:r w:rsidR="00C36CCC">
        <w:rPr>
          <w:b/>
          <w:bCs/>
          <w:sz w:val="24"/>
          <w:szCs w:val="24"/>
        </w:rPr>
        <w:t>.</w:t>
      </w:r>
    </w:p>
    <w:p w14:paraId="7F5F0BDA" w14:textId="7C56A2C0" w:rsidR="00F522FF" w:rsidRDefault="00F522FF" w:rsidP="00723B4D">
      <w:pPr>
        <w:spacing w:after="0"/>
        <w:jc w:val="both"/>
        <w:rPr>
          <w:sz w:val="24"/>
          <w:szCs w:val="24"/>
        </w:rPr>
      </w:pPr>
    </w:p>
    <w:p w14:paraId="21BC540F" w14:textId="56737AA1" w:rsidR="00F522FF" w:rsidRDefault="00F522FF" w:rsidP="00F522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Ostvarivanje novčane pomoći propisane ov</w:t>
      </w:r>
      <w:r w:rsidR="00FC6C13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FC6C13">
        <w:rPr>
          <w:sz w:val="24"/>
          <w:szCs w:val="24"/>
        </w:rPr>
        <w:t>Pravilnikom</w:t>
      </w:r>
      <w:r>
        <w:rPr>
          <w:sz w:val="24"/>
          <w:szCs w:val="24"/>
        </w:rPr>
        <w:t xml:space="preserve"> počinje teći od prvoga dana sljedećeg mjeseca nakon podnošenja zahtjeva. Novčana pomoć iz članka 1. isplaćivat će se </w:t>
      </w:r>
      <w:r w:rsidR="009871ED">
        <w:rPr>
          <w:sz w:val="24"/>
          <w:szCs w:val="24"/>
        </w:rPr>
        <w:t xml:space="preserve">mjesečno </w:t>
      </w:r>
      <w:r>
        <w:rPr>
          <w:sz w:val="24"/>
          <w:szCs w:val="24"/>
        </w:rPr>
        <w:t>na žiro</w:t>
      </w:r>
      <w:r w:rsidR="003C0DB9">
        <w:rPr>
          <w:sz w:val="24"/>
          <w:szCs w:val="24"/>
        </w:rPr>
        <w:t xml:space="preserve"> ili tekući</w:t>
      </w:r>
      <w:r>
        <w:rPr>
          <w:sz w:val="24"/>
          <w:szCs w:val="24"/>
        </w:rPr>
        <w:t xml:space="preserve"> račun podnositelja zahtjeva do ostvarivanja prava.</w:t>
      </w:r>
    </w:p>
    <w:p w14:paraId="148C4AE7" w14:textId="6522350A" w:rsidR="004611F6" w:rsidRDefault="004611F6" w:rsidP="00723B4D">
      <w:pPr>
        <w:spacing w:after="0"/>
        <w:jc w:val="both"/>
        <w:rPr>
          <w:sz w:val="24"/>
          <w:szCs w:val="24"/>
        </w:rPr>
      </w:pPr>
    </w:p>
    <w:p w14:paraId="6C59B884" w14:textId="62B4961F" w:rsidR="004611F6" w:rsidRPr="002E3001" w:rsidRDefault="004611F6" w:rsidP="002E3001">
      <w:pPr>
        <w:spacing w:after="0"/>
        <w:jc w:val="center"/>
        <w:rPr>
          <w:b/>
          <w:bCs/>
          <w:sz w:val="24"/>
          <w:szCs w:val="24"/>
        </w:rPr>
      </w:pPr>
      <w:r w:rsidRPr="002E3001">
        <w:rPr>
          <w:b/>
          <w:bCs/>
          <w:sz w:val="24"/>
          <w:szCs w:val="24"/>
        </w:rPr>
        <w:t xml:space="preserve">Članak </w:t>
      </w:r>
      <w:r w:rsidR="00C36CCC">
        <w:rPr>
          <w:b/>
          <w:bCs/>
          <w:sz w:val="24"/>
          <w:szCs w:val="24"/>
        </w:rPr>
        <w:t>1</w:t>
      </w:r>
      <w:r w:rsidR="00327C40">
        <w:rPr>
          <w:b/>
          <w:bCs/>
          <w:sz w:val="24"/>
          <w:szCs w:val="24"/>
        </w:rPr>
        <w:t>1</w:t>
      </w:r>
      <w:r w:rsidR="002E3001" w:rsidRPr="002E3001">
        <w:rPr>
          <w:b/>
          <w:bCs/>
          <w:sz w:val="24"/>
          <w:szCs w:val="24"/>
        </w:rPr>
        <w:t>.</w:t>
      </w:r>
    </w:p>
    <w:p w14:paraId="6E4BFE89" w14:textId="7470CD38" w:rsidR="004611F6" w:rsidRDefault="004611F6" w:rsidP="00723B4D">
      <w:pPr>
        <w:spacing w:after="0"/>
        <w:jc w:val="both"/>
        <w:rPr>
          <w:sz w:val="24"/>
          <w:szCs w:val="24"/>
        </w:rPr>
      </w:pPr>
    </w:p>
    <w:p w14:paraId="267DDC80" w14:textId="13239BB0" w:rsidR="004611F6" w:rsidRPr="00FC6C13" w:rsidRDefault="004611F6" w:rsidP="00723B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Sredstva za izvršenje ov</w:t>
      </w:r>
      <w:r w:rsidR="00FC6C13">
        <w:rPr>
          <w:sz w:val="24"/>
          <w:szCs w:val="24"/>
        </w:rPr>
        <w:t>og Pravilnika</w:t>
      </w:r>
      <w:r>
        <w:rPr>
          <w:sz w:val="24"/>
          <w:szCs w:val="24"/>
        </w:rPr>
        <w:t xml:space="preserve"> osigurana su u </w:t>
      </w:r>
      <w:r w:rsidR="005A47A9">
        <w:rPr>
          <w:sz w:val="24"/>
          <w:szCs w:val="24"/>
        </w:rPr>
        <w:t>P</w:t>
      </w:r>
      <w:r>
        <w:rPr>
          <w:sz w:val="24"/>
          <w:szCs w:val="24"/>
        </w:rPr>
        <w:t>roračunu Grada Trilja za 202</w:t>
      </w:r>
      <w:r w:rsidR="00FC6C13">
        <w:rPr>
          <w:sz w:val="24"/>
          <w:szCs w:val="24"/>
        </w:rPr>
        <w:t>3</w:t>
      </w:r>
      <w:r>
        <w:rPr>
          <w:sz w:val="24"/>
          <w:szCs w:val="24"/>
        </w:rPr>
        <w:t>. godinu i projekcijama za 202</w:t>
      </w:r>
      <w:r w:rsidR="00FC6C13">
        <w:rPr>
          <w:sz w:val="24"/>
          <w:szCs w:val="24"/>
        </w:rPr>
        <w:t>4</w:t>
      </w:r>
      <w:r>
        <w:rPr>
          <w:sz w:val="24"/>
          <w:szCs w:val="24"/>
        </w:rPr>
        <w:t>. i 202</w:t>
      </w:r>
      <w:r w:rsidR="00FC6C13">
        <w:rPr>
          <w:sz w:val="24"/>
          <w:szCs w:val="24"/>
        </w:rPr>
        <w:t>5</w:t>
      </w:r>
      <w:r>
        <w:rPr>
          <w:sz w:val="24"/>
          <w:szCs w:val="24"/>
        </w:rPr>
        <w:t xml:space="preserve">. godinu u okviru Razdjela 2 – </w:t>
      </w:r>
      <w:r w:rsidRPr="00FC6C13">
        <w:rPr>
          <w:sz w:val="24"/>
          <w:szCs w:val="24"/>
        </w:rPr>
        <w:t>Društvene djelatnosti, Glava 1, Program 1014 – Socijalna skrb, Aktivnost – A101408 – Novčana pomoć za roditeljski dopust „Prve tri“.</w:t>
      </w:r>
    </w:p>
    <w:p w14:paraId="581860B0" w14:textId="77777777" w:rsidR="00FC6C13" w:rsidRPr="00FC6C13" w:rsidRDefault="00FC6C13" w:rsidP="00723B4D">
      <w:pPr>
        <w:spacing w:after="0"/>
        <w:jc w:val="both"/>
        <w:rPr>
          <w:color w:val="FF0000"/>
          <w:sz w:val="24"/>
          <w:szCs w:val="24"/>
        </w:rPr>
      </w:pPr>
    </w:p>
    <w:p w14:paraId="048704FD" w14:textId="46351B76" w:rsidR="00F522FF" w:rsidRPr="002E3001" w:rsidRDefault="00F522FF" w:rsidP="002E3001">
      <w:pPr>
        <w:spacing w:after="0"/>
        <w:jc w:val="center"/>
        <w:rPr>
          <w:b/>
          <w:bCs/>
          <w:sz w:val="24"/>
          <w:szCs w:val="24"/>
        </w:rPr>
      </w:pPr>
      <w:r w:rsidRPr="002E3001">
        <w:rPr>
          <w:b/>
          <w:bCs/>
          <w:sz w:val="24"/>
          <w:szCs w:val="24"/>
        </w:rPr>
        <w:t xml:space="preserve">Članak </w:t>
      </w:r>
      <w:r w:rsidR="002E3001">
        <w:rPr>
          <w:b/>
          <w:bCs/>
          <w:sz w:val="24"/>
          <w:szCs w:val="24"/>
        </w:rPr>
        <w:t>1</w:t>
      </w:r>
      <w:r w:rsidR="00327C40">
        <w:rPr>
          <w:b/>
          <w:bCs/>
          <w:sz w:val="24"/>
          <w:szCs w:val="24"/>
        </w:rPr>
        <w:t>2</w:t>
      </w:r>
      <w:r w:rsidR="002E3001" w:rsidRPr="002E3001">
        <w:rPr>
          <w:b/>
          <w:bCs/>
          <w:sz w:val="24"/>
          <w:szCs w:val="24"/>
        </w:rPr>
        <w:t>.</w:t>
      </w:r>
    </w:p>
    <w:p w14:paraId="28763856" w14:textId="5A5BF1A4" w:rsidR="009370CC" w:rsidRDefault="009370CC" w:rsidP="00723B4D">
      <w:pPr>
        <w:spacing w:after="0"/>
        <w:jc w:val="both"/>
        <w:rPr>
          <w:sz w:val="24"/>
          <w:szCs w:val="24"/>
        </w:rPr>
      </w:pPr>
    </w:p>
    <w:p w14:paraId="00CFC1D6" w14:textId="30EE5EEF" w:rsidR="00F522FF" w:rsidRDefault="00D25190" w:rsidP="00723B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Svaku promjenu</w:t>
      </w:r>
      <w:r w:rsidR="00F522FF">
        <w:rPr>
          <w:sz w:val="24"/>
          <w:szCs w:val="24"/>
        </w:rPr>
        <w:t xml:space="preserve"> činjenic</w:t>
      </w:r>
      <w:r>
        <w:rPr>
          <w:sz w:val="24"/>
          <w:szCs w:val="24"/>
        </w:rPr>
        <w:t>a</w:t>
      </w:r>
      <w:r w:rsidR="00F522FF">
        <w:rPr>
          <w:sz w:val="24"/>
          <w:szCs w:val="24"/>
        </w:rPr>
        <w:t xml:space="preserve"> i okolnosti o kojima ovisi ostvarivanje novčane pomoći temeljem ov</w:t>
      </w:r>
      <w:r w:rsidR="00FC6C13">
        <w:rPr>
          <w:sz w:val="24"/>
          <w:szCs w:val="24"/>
        </w:rPr>
        <w:t>og Pravilnika</w:t>
      </w:r>
      <w:r>
        <w:rPr>
          <w:sz w:val="24"/>
          <w:szCs w:val="24"/>
        </w:rPr>
        <w:t xml:space="preserve"> korisnik je dužan javiti u roku od 8 dana od nastanka promjene</w:t>
      </w:r>
      <w:r w:rsidR="00F522F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nakon čega će </w:t>
      </w:r>
      <w:r w:rsidR="00F522FF">
        <w:rPr>
          <w:sz w:val="24"/>
          <w:szCs w:val="24"/>
        </w:rPr>
        <w:t xml:space="preserve">Upravno tijelo donijeti novo Rješenje. </w:t>
      </w:r>
    </w:p>
    <w:p w14:paraId="2DCA9E4B" w14:textId="77777777" w:rsidR="00F522FF" w:rsidRDefault="00F522FF" w:rsidP="00723B4D">
      <w:pPr>
        <w:spacing w:after="0"/>
        <w:jc w:val="both"/>
        <w:rPr>
          <w:sz w:val="24"/>
          <w:szCs w:val="24"/>
        </w:rPr>
      </w:pPr>
    </w:p>
    <w:p w14:paraId="62C3B627" w14:textId="77C2C468" w:rsidR="00F522FF" w:rsidRPr="002E3001" w:rsidRDefault="002E3001" w:rsidP="002E3001">
      <w:pPr>
        <w:spacing w:after="0"/>
        <w:jc w:val="center"/>
        <w:rPr>
          <w:b/>
          <w:bCs/>
          <w:sz w:val="24"/>
          <w:szCs w:val="24"/>
        </w:rPr>
      </w:pPr>
      <w:r w:rsidRPr="002E3001">
        <w:rPr>
          <w:b/>
          <w:bCs/>
          <w:sz w:val="24"/>
          <w:szCs w:val="24"/>
        </w:rPr>
        <w:t>Članak 1</w:t>
      </w:r>
      <w:r w:rsidR="00327C40">
        <w:rPr>
          <w:b/>
          <w:bCs/>
          <w:sz w:val="24"/>
          <w:szCs w:val="24"/>
        </w:rPr>
        <w:t>3</w:t>
      </w:r>
      <w:r w:rsidRPr="002E3001">
        <w:rPr>
          <w:b/>
          <w:bCs/>
          <w:sz w:val="24"/>
          <w:szCs w:val="24"/>
        </w:rPr>
        <w:t>.</w:t>
      </w:r>
    </w:p>
    <w:p w14:paraId="57AF285F" w14:textId="77777777" w:rsidR="002E3001" w:rsidRDefault="002E3001" w:rsidP="00723B4D">
      <w:pPr>
        <w:spacing w:after="0"/>
        <w:jc w:val="both"/>
        <w:rPr>
          <w:sz w:val="24"/>
          <w:szCs w:val="24"/>
        </w:rPr>
      </w:pPr>
    </w:p>
    <w:p w14:paraId="06D7415B" w14:textId="4D2D0D2D" w:rsidR="002E3001" w:rsidRDefault="009370CC" w:rsidP="001751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Ova</w:t>
      </w:r>
      <w:r w:rsidR="00FC6C13">
        <w:rPr>
          <w:sz w:val="24"/>
          <w:szCs w:val="24"/>
        </w:rPr>
        <w:t>j</w:t>
      </w:r>
      <w:r>
        <w:rPr>
          <w:sz w:val="24"/>
          <w:szCs w:val="24"/>
        </w:rPr>
        <w:t xml:space="preserve"> </w:t>
      </w:r>
      <w:r w:rsidR="00FC6C13">
        <w:rPr>
          <w:sz w:val="24"/>
          <w:szCs w:val="24"/>
        </w:rPr>
        <w:t>Pravilnik</w:t>
      </w:r>
      <w:r>
        <w:rPr>
          <w:sz w:val="24"/>
          <w:szCs w:val="24"/>
        </w:rPr>
        <w:t xml:space="preserve"> stupa na snagu </w:t>
      </w:r>
      <w:r w:rsidR="00FC6C13">
        <w:rPr>
          <w:sz w:val="24"/>
          <w:szCs w:val="24"/>
        </w:rPr>
        <w:t xml:space="preserve">osmi </w:t>
      </w:r>
      <w:r>
        <w:rPr>
          <w:sz w:val="24"/>
          <w:szCs w:val="24"/>
        </w:rPr>
        <w:t>dan</w:t>
      </w:r>
      <w:r w:rsidR="00FC6C13">
        <w:rPr>
          <w:sz w:val="24"/>
          <w:szCs w:val="24"/>
        </w:rPr>
        <w:t xml:space="preserve"> od objave u Službenom glasniku Grada Trilja</w:t>
      </w:r>
      <w:r>
        <w:rPr>
          <w:sz w:val="24"/>
          <w:szCs w:val="24"/>
        </w:rPr>
        <w:t xml:space="preserve">, a objavit će </w:t>
      </w:r>
      <w:r w:rsidR="00FC6C13">
        <w:rPr>
          <w:sz w:val="24"/>
          <w:szCs w:val="24"/>
        </w:rPr>
        <w:t>se</w:t>
      </w:r>
      <w:r>
        <w:rPr>
          <w:sz w:val="24"/>
          <w:szCs w:val="24"/>
        </w:rPr>
        <w:t xml:space="preserve"> i na internetskoj stranici Grada Trilja.</w:t>
      </w:r>
    </w:p>
    <w:p w14:paraId="540A80B4" w14:textId="77777777" w:rsidR="003E06A4" w:rsidRDefault="003E06A4" w:rsidP="002E3001">
      <w:pPr>
        <w:spacing w:after="0"/>
        <w:jc w:val="right"/>
        <w:rPr>
          <w:sz w:val="24"/>
          <w:szCs w:val="24"/>
        </w:rPr>
      </w:pPr>
    </w:p>
    <w:p w14:paraId="0418778C" w14:textId="714337F4" w:rsidR="00327C40" w:rsidRDefault="00327C40" w:rsidP="002E3001">
      <w:pPr>
        <w:spacing w:after="0"/>
        <w:jc w:val="right"/>
        <w:rPr>
          <w:sz w:val="24"/>
          <w:szCs w:val="24"/>
        </w:rPr>
      </w:pPr>
    </w:p>
    <w:p w14:paraId="3AC67511" w14:textId="77777777" w:rsidR="00FC6C13" w:rsidRDefault="00FC6C13" w:rsidP="002E3001">
      <w:pPr>
        <w:spacing w:after="0"/>
        <w:jc w:val="right"/>
        <w:rPr>
          <w:sz w:val="24"/>
          <w:szCs w:val="24"/>
        </w:rPr>
      </w:pPr>
    </w:p>
    <w:p w14:paraId="7BFA04BE" w14:textId="70D05A69" w:rsidR="009370CC" w:rsidRDefault="009370CC" w:rsidP="002E300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GRAD</w:t>
      </w:r>
      <w:r w:rsidR="00FC6C13">
        <w:rPr>
          <w:sz w:val="24"/>
          <w:szCs w:val="24"/>
        </w:rPr>
        <w:t>SKO VIJEĆE</w:t>
      </w:r>
      <w:r w:rsidR="00FC6C13">
        <w:rPr>
          <w:sz w:val="24"/>
          <w:szCs w:val="24"/>
        </w:rPr>
        <w:br/>
        <w:t>PREDSJEDNIK GRADSKOG VIJEĆA</w:t>
      </w:r>
    </w:p>
    <w:p w14:paraId="4FCB6EB2" w14:textId="4A628A4A" w:rsidR="009370CC" w:rsidRDefault="009370CC" w:rsidP="009370CC">
      <w:pPr>
        <w:spacing w:after="0"/>
        <w:jc w:val="right"/>
        <w:rPr>
          <w:sz w:val="24"/>
          <w:szCs w:val="24"/>
        </w:rPr>
      </w:pPr>
    </w:p>
    <w:p w14:paraId="41601ABD" w14:textId="778981BD" w:rsidR="009370CC" w:rsidRPr="00723B4D" w:rsidRDefault="00FC6C13" w:rsidP="009370C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Miljenko Marić, prof. </w:t>
      </w:r>
    </w:p>
    <w:sectPr w:rsidR="009370CC" w:rsidRPr="00723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9D"/>
    <w:rsid w:val="00087321"/>
    <w:rsid w:val="001414C0"/>
    <w:rsid w:val="001751C9"/>
    <w:rsid w:val="0017799D"/>
    <w:rsid w:val="001D2679"/>
    <w:rsid w:val="002A2F18"/>
    <w:rsid w:val="002E0888"/>
    <w:rsid w:val="002E3001"/>
    <w:rsid w:val="00327C40"/>
    <w:rsid w:val="0033150B"/>
    <w:rsid w:val="003A1652"/>
    <w:rsid w:val="003C0DB9"/>
    <w:rsid w:val="003E06A4"/>
    <w:rsid w:val="004139A9"/>
    <w:rsid w:val="004611F6"/>
    <w:rsid w:val="005A47A9"/>
    <w:rsid w:val="006C0EEB"/>
    <w:rsid w:val="006F1F36"/>
    <w:rsid w:val="00723B4D"/>
    <w:rsid w:val="007308F7"/>
    <w:rsid w:val="007525C1"/>
    <w:rsid w:val="008542CC"/>
    <w:rsid w:val="008A08B9"/>
    <w:rsid w:val="00902D23"/>
    <w:rsid w:val="009370CC"/>
    <w:rsid w:val="0096384B"/>
    <w:rsid w:val="009871ED"/>
    <w:rsid w:val="00987CE8"/>
    <w:rsid w:val="00A15E94"/>
    <w:rsid w:val="00A16492"/>
    <w:rsid w:val="00AB1A74"/>
    <w:rsid w:val="00AB5990"/>
    <w:rsid w:val="00C14746"/>
    <w:rsid w:val="00C36CCC"/>
    <w:rsid w:val="00C40DB9"/>
    <w:rsid w:val="00C72B57"/>
    <w:rsid w:val="00CA799D"/>
    <w:rsid w:val="00CB7E02"/>
    <w:rsid w:val="00D25190"/>
    <w:rsid w:val="00DB3899"/>
    <w:rsid w:val="00DB4380"/>
    <w:rsid w:val="00E24104"/>
    <w:rsid w:val="00E8708E"/>
    <w:rsid w:val="00EB7293"/>
    <w:rsid w:val="00F174EE"/>
    <w:rsid w:val="00F522FF"/>
    <w:rsid w:val="00FC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B87A"/>
  <w15:chartTrackingRefBased/>
  <w15:docId w15:val="{A52A7139-C14F-4E86-9F93-AF5DBD09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Gilić</dc:creator>
  <cp:keywords/>
  <dc:description/>
  <cp:lastModifiedBy>Marko Varvodić</cp:lastModifiedBy>
  <cp:revision>13</cp:revision>
  <cp:lastPrinted>2023-04-17T13:09:00Z</cp:lastPrinted>
  <dcterms:created xsi:type="dcterms:W3CDTF">2023-03-29T12:44:00Z</dcterms:created>
  <dcterms:modified xsi:type="dcterms:W3CDTF">2023-04-25T10:23:00Z</dcterms:modified>
</cp:coreProperties>
</file>