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4D" w:rsidRDefault="00DB284D" w:rsidP="00CD7487">
      <w:pPr>
        <w:pStyle w:val="Bezproreda"/>
      </w:pPr>
      <w:r>
        <w:t>REPUBLIKA HRVATSKA</w:t>
      </w:r>
    </w:p>
    <w:p w:rsidR="00DB284D" w:rsidRDefault="00DB284D" w:rsidP="00CD7487">
      <w:pPr>
        <w:pStyle w:val="Bezproreda"/>
      </w:pPr>
      <w:r>
        <w:t>SPLITSKO-DALMATINSKA ŽUPANIJA</w:t>
      </w:r>
    </w:p>
    <w:p w:rsidR="00F119E1" w:rsidRDefault="00CD7487" w:rsidP="00CD7487">
      <w:pPr>
        <w:pStyle w:val="Bezproreda"/>
      </w:pPr>
      <w:r>
        <w:t>GRAD TRILJ</w:t>
      </w:r>
    </w:p>
    <w:p w:rsidR="00CD7487" w:rsidRDefault="00CD7487" w:rsidP="00CD7487">
      <w:pPr>
        <w:pStyle w:val="Bezproreda"/>
      </w:pPr>
      <w:r>
        <w:t>GRADONAČELNIK</w:t>
      </w:r>
    </w:p>
    <w:p w:rsidR="00CD7487" w:rsidRDefault="00CD7487" w:rsidP="00CD7487">
      <w:pPr>
        <w:pStyle w:val="Bezproreda"/>
      </w:pPr>
      <w:r>
        <w:t>Klasa: 810-01/1</w:t>
      </w:r>
      <w:r w:rsidR="006441BC">
        <w:t>7</w:t>
      </w:r>
      <w:r>
        <w:t>-01/</w:t>
      </w:r>
      <w:r w:rsidR="00DB284D">
        <w:t>6</w:t>
      </w:r>
    </w:p>
    <w:p w:rsidR="00CD7487" w:rsidRDefault="00CD7487" w:rsidP="00CD7487">
      <w:pPr>
        <w:pStyle w:val="Bezproreda"/>
      </w:pPr>
      <w:proofErr w:type="spellStart"/>
      <w:r>
        <w:t>Urbroj</w:t>
      </w:r>
      <w:proofErr w:type="spellEnd"/>
      <w:r>
        <w:t>: 2175-05-03-1</w:t>
      </w:r>
      <w:r w:rsidR="006441BC">
        <w:t>7</w:t>
      </w:r>
      <w:r>
        <w:t>-01</w:t>
      </w:r>
    </w:p>
    <w:p w:rsidR="00CD7487" w:rsidRDefault="00CD7487" w:rsidP="00CD7487">
      <w:pPr>
        <w:pStyle w:val="Bezproreda"/>
      </w:pPr>
      <w:r>
        <w:t xml:space="preserve">Trilj, </w:t>
      </w:r>
      <w:r w:rsidR="0054518F">
        <w:t xml:space="preserve">17. srpnja </w:t>
      </w:r>
      <w:r>
        <w:t xml:space="preserve"> 201</w:t>
      </w:r>
      <w:r w:rsidR="006441BC">
        <w:t>7</w:t>
      </w:r>
      <w:r>
        <w:t>. godine</w:t>
      </w:r>
    </w:p>
    <w:p w:rsidR="00CD7487" w:rsidRDefault="00CD7487" w:rsidP="00CD7487">
      <w:pPr>
        <w:pStyle w:val="Bezproreda"/>
      </w:pPr>
    </w:p>
    <w:p w:rsidR="00CD7487" w:rsidRDefault="00CD7487" w:rsidP="00CD7487">
      <w:pPr>
        <w:pStyle w:val="Bezproreda"/>
      </w:pPr>
      <w:r>
        <w:t xml:space="preserve">Na temelju članka 24. </w:t>
      </w:r>
      <w:r w:rsidR="007162D6">
        <w:t>s</w:t>
      </w:r>
      <w:r>
        <w:t>tavak 1. Zakona o sustavu civilne zaštite („Narodne novine“ broj 82/15), članka 6. Pravilnika o sastavu stožera, načinu rada te uvjetima za imenovanje načelnika</w:t>
      </w:r>
      <w:r w:rsidR="007162D6">
        <w:t>, zamjenika načelnika i članova stožera civilne zaštite („Narodne novine“ broj 37</w:t>
      </w:r>
      <w:r w:rsidR="002D6703">
        <w:t>/</w:t>
      </w:r>
      <w:r w:rsidR="007162D6">
        <w:t>16) i članka 47</w:t>
      </w:r>
      <w:r w:rsidR="002D6703">
        <w:t>.</w:t>
      </w:r>
      <w:r w:rsidR="007162D6">
        <w:t xml:space="preserve"> Statuta Grada </w:t>
      </w:r>
      <w:r w:rsidR="002D6703">
        <w:t>T</w:t>
      </w:r>
      <w:r w:rsidR="007162D6">
        <w:t>rilja („Službeni glasnik grada Trilja“ br</w:t>
      </w:r>
      <w:r w:rsidR="006441BC">
        <w:t xml:space="preserve">. </w:t>
      </w:r>
      <w:r w:rsidR="007162D6">
        <w:t xml:space="preserve"> 03/09 i 01/13)</w:t>
      </w:r>
      <w:r w:rsidR="002D6703">
        <w:t xml:space="preserve">, </w:t>
      </w:r>
      <w:r w:rsidR="007162D6">
        <w:t xml:space="preserve"> </w:t>
      </w:r>
      <w:r w:rsidR="006441BC">
        <w:t>G</w:t>
      </w:r>
      <w:r w:rsidR="007162D6">
        <w:t xml:space="preserve">radonačelnik Grada </w:t>
      </w:r>
      <w:r w:rsidR="002D6703">
        <w:t>T</w:t>
      </w:r>
      <w:r w:rsidR="007162D6">
        <w:t xml:space="preserve">rilja dana </w:t>
      </w:r>
      <w:r w:rsidR="0054518F">
        <w:t xml:space="preserve">17. srpnja </w:t>
      </w:r>
    </w:p>
    <w:p w:rsidR="007162D6" w:rsidRDefault="007162D6" w:rsidP="00CD7487">
      <w:pPr>
        <w:pStyle w:val="Bezproreda"/>
      </w:pPr>
      <w:r>
        <w:t>201</w:t>
      </w:r>
      <w:r w:rsidR="006441BC">
        <w:t>7</w:t>
      </w:r>
      <w:r>
        <w:t>. godine, donosi</w:t>
      </w:r>
    </w:p>
    <w:p w:rsidR="007162D6" w:rsidRDefault="007162D6" w:rsidP="00CD7487">
      <w:pPr>
        <w:pStyle w:val="Bezproreda"/>
      </w:pPr>
    </w:p>
    <w:p w:rsidR="007162D6" w:rsidRPr="002D6703" w:rsidRDefault="007162D6" w:rsidP="00CD7487">
      <w:pPr>
        <w:pStyle w:val="Bezproreda"/>
        <w:rPr>
          <w:b/>
        </w:rPr>
      </w:pPr>
    </w:p>
    <w:p w:rsidR="007162D6" w:rsidRPr="002D6703" w:rsidRDefault="007162D6" w:rsidP="007162D6">
      <w:pPr>
        <w:pStyle w:val="Bezproreda"/>
        <w:jc w:val="center"/>
        <w:rPr>
          <w:b/>
        </w:rPr>
      </w:pPr>
      <w:r w:rsidRPr="002D6703">
        <w:rPr>
          <w:b/>
        </w:rPr>
        <w:t>ODLUKU</w:t>
      </w:r>
    </w:p>
    <w:p w:rsidR="007162D6" w:rsidRPr="002D6703" w:rsidRDefault="007162D6" w:rsidP="007162D6">
      <w:pPr>
        <w:pStyle w:val="Bezproreda"/>
        <w:jc w:val="center"/>
        <w:rPr>
          <w:b/>
        </w:rPr>
      </w:pPr>
      <w:r w:rsidRPr="002D6703">
        <w:rPr>
          <w:b/>
        </w:rPr>
        <w:t>o osnivanju i imenovanju načelnika</w:t>
      </w:r>
      <w:r w:rsidR="002D6703">
        <w:rPr>
          <w:b/>
        </w:rPr>
        <w:t>, zamjenika načelnika</w:t>
      </w:r>
      <w:r w:rsidRPr="002D6703">
        <w:rPr>
          <w:b/>
        </w:rPr>
        <w:t xml:space="preserve"> i članova </w:t>
      </w:r>
    </w:p>
    <w:p w:rsidR="007162D6" w:rsidRPr="002D6703" w:rsidRDefault="007162D6" w:rsidP="007162D6">
      <w:pPr>
        <w:pStyle w:val="Bezproreda"/>
        <w:jc w:val="center"/>
        <w:rPr>
          <w:b/>
        </w:rPr>
      </w:pPr>
      <w:r w:rsidRPr="002D6703">
        <w:rPr>
          <w:b/>
        </w:rPr>
        <w:t xml:space="preserve">Stožera civilne zaštite Grada Trilja </w:t>
      </w:r>
    </w:p>
    <w:p w:rsidR="007162D6" w:rsidRPr="002D6703" w:rsidRDefault="007162D6" w:rsidP="007162D6">
      <w:pPr>
        <w:pStyle w:val="Bezproreda"/>
        <w:jc w:val="center"/>
        <w:rPr>
          <w:b/>
        </w:rPr>
      </w:pPr>
    </w:p>
    <w:p w:rsidR="007162D6" w:rsidRDefault="007162D6" w:rsidP="007162D6">
      <w:pPr>
        <w:pStyle w:val="Bezproreda"/>
        <w:jc w:val="center"/>
      </w:pPr>
    </w:p>
    <w:p w:rsidR="007162D6" w:rsidRDefault="007162D6" w:rsidP="007162D6">
      <w:pPr>
        <w:pStyle w:val="Bezproreda"/>
        <w:numPr>
          <w:ilvl w:val="0"/>
          <w:numId w:val="1"/>
        </w:numPr>
        <w:jc w:val="center"/>
      </w:pPr>
      <w:r>
        <w:t xml:space="preserve">                                                                                                 </w:t>
      </w:r>
    </w:p>
    <w:p w:rsidR="007162D6" w:rsidRDefault="007162D6" w:rsidP="007162D6">
      <w:pPr>
        <w:pStyle w:val="Bezproreda"/>
      </w:pPr>
      <w:r>
        <w:t>Osniva se  Stožer civilne zaštite Grada Trilja kao stručno, operativno i koordinativno tijelo za provođenje mjera aktivnosti civilne zaštite u velikim nesrećama i katastrofama.</w:t>
      </w:r>
    </w:p>
    <w:p w:rsidR="007162D6" w:rsidRDefault="007162D6" w:rsidP="007162D6">
      <w:pPr>
        <w:pStyle w:val="Bezproreda"/>
      </w:pPr>
    </w:p>
    <w:p w:rsidR="007162D6" w:rsidRDefault="007162D6" w:rsidP="007162D6">
      <w:pPr>
        <w:pStyle w:val="Bezproreda"/>
        <w:jc w:val="center"/>
      </w:pPr>
      <w:r>
        <w:t>II.</w:t>
      </w:r>
    </w:p>
    <w:p w:rsidR="007162D6" w:rsidRDefault="007162D6" w:rsidP="007162D6">
      <w:pPr>
        <w:pStyle w:val="Bezproreda"/>
        <w:jc w:val="both"/>
      </w:pPr>
      <w:r>
        <w:t xml:space="preserve">U Stožer civilne zaštite Grada </w:t>
      </w:r>
      <w:r w:rsidR="00105549">
        <w:t>T</w:t>
      </w:r>
      <w:r>
        <w:t>rilja imenuju se:</w:t>
      </w:r>
    </w:p>
    <w:p w:rsidR="0054518F" w:rsidRDefault="0054518F" w:rsidP="007162D6">
      <w:pPr>
        <w:pStyle w:val="Bezproreda"/>
        <w:jc w:val="both"/>
      </w:pPr>
    </w:p>
    <w:p w:rsidR="007162D6" w:rsidRDefault="00C81BF1" w:rsidP="007162D6">
      <w:pPr>
        <w:pStyle w:val="Bezproreda"/>
        <w:numPr>
          <w:ilvl w:val="0"/>
          <w:numId w:val="2"/>
        </w:numPr>
        <w:jc w:val="both"/>
      </w:pPr>
      <w:r>
        <w:t>Ivan Bugarin</w:t>
      </w:r>
      <w:r w:rsidR="007162D6">
        <w:t>, načelnik</w:t>
      </w:r>
      <w:r w:rsidR="0054518F">
        <w:t xml:space="preserve"> stožera</w:t>
      </w:r>
    </w:p>
    <w:p w:rsidR="00740D50" w:rsidRDefault="00740D50" w:rsidP="00740D50">
      <w:pPr>
        <w:pStyle w:val="Bezproreda"/>
        <w:ind w:left="720"/>
        <w:jc w:val="both"/>
      </w:pPr>
    </w:p>
    <w:p w:rsidR="007162D6" w:rsidRDefault="00C81BF1" w:rsidP="007162D6">
      <w:pPr>
        <w:pStyle w:val="Bezproreda"/>
        <w:numPr>
          <w:ilvl w:val="0"/>
          <w:numId w:val="2"/>
        </w:numPr>
        <w:jc w:val="both"/>
      </w:pPr>
      <w:r>
        <w:t>Marko Župa</w:t>
      </w:r>
      <w:r w:rsidR="007162D6">
        <w:t>, zamjenik načelnika</w:t>
      </w:r>
      <w:r w:rsidR="0054518F">
        <w:t xml:space="preserve"> stožera</w:t>
      </w:r>
    </w:p>
    <w:p w:rsidR="00740D50" w:rsidRDefault="00740D50" w:rsidP="00740D50">
      <w:pPr>
        <w:pStyle w:val="Bezproreda"/>
        <w:jc w:val="both"/>
      </w:pPr>
    </w:p>
    <w:p w:rsidR="00C81BF1" w:rsidRDefault="0054518F" w:rsidP="007162D6">
      <w:pPr>
        <w:pStyle w:val="Bezproreda"/>
        <w:numPr>
          <w:ilvl w:val="0"/>
          <w:numId w:val="2"/>
        </w:numPr>
        <w:jc w:val="both"/>
      </w:pPr>
      <w:r>
        <w:t xml:space="preserve">Marko </w:t>
      </w:r>
      <w:proofErr w:type="spellStart"/>
      <w:r>
        <w:t>Bilobrk</w:t>
      </w:r>
      <w:proofErr w:type="spellEnd"/>
      <w:r>
        <w:t>,</w:t>
      </w:r>
      <w:r w:rsidR="00C81BF1">
        <w:t xml:space="preserve"> rukovodeća osoba policijske postaje, član</w:t>
      </w:r>
    </w:p>
    <w:p w:rsidR="00740D50" w:rsidRDefault="00740D50" w:rsidP="00740D50">
      <w:pPr>
        <w:pStyle w:val="Bezproreda"/>
        <w:jc w:val="both"/>
      </w:pPr>
    </w:p>
    <w:p w:rsidR="00ED0E42" w:rsidRDefault="0054518F" w:rsidP="007162D6">
      <w:pPr>
        <w:pStyle w:val="Bezproreda"/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Šeravić</w:t>
      </w:r>
      <w:proofErr w:type="spellEnd"/>
      <w:r>
        <w:t>,</w:t>
      </w:r>
      <w:r w:rsidR="00C81BF1">
        <w:t xml:space="preserve"> </w:t>
      </w:r>
      <w:proofErr w:type="spellStart"/>
      <w:r w:rsidR="00C81BF1">
        <w:t>predst</w:t>
      </w:r>
      <w:proofErr w:type="spellEnd"/>
      <w:r w:rsidR="00C81BF1">
        <w:t xml:space="preserve">. </w:t>
      </w:r>
      <w:proofErr w:type="spellStart"/>
      <w:r w:rsidR="00C81BF1">
        <w:t>područ</w:t>
      </w:r>
      <w:proofErr w:type="spellEnd"/>
      <w:r w:rsidR="00C81BF1">
        <w:t xml:space="preserve">. ureda središnjeg  tijela </w:t>
      </w:r>
      <w:proofErr w:type="spellStart"/>
      <w:r w:rsidR="00C81BF1">
        <w:t>drž</w:t>
      </w:r>
      <w:proofErr w:type="spellEnd"/>
      <w:r w:rsidR="00C81BF1">
        <w:t xml:space="preserve"> </w:t>
      </w:r>
      <w:proofErr w:type="spellStart"/>
      <w:r w:rsidR="00C81BF1">
        <w:t>upr</w:t>
      </w:r>
      <w:proofErr w:type="spellEnd"/>
      <w:r w:rsidR="00C81BF1">
        <w:t xml:space="preserve">. za  </w:t>
      </w:r>
      <w:proofErr w:type="spellStart"/>
      <w:r w:rsidR="00C81BF1">
        <w:t>posl</w:t>
      </w:r>
      <w:proofErr w:type="spellEnd"/>
      <w:r w:rsidR="00C81BF1">
        <w:t xml:space="preserve">. </w:t>
      </w:r>
      <w:proofErr w:type="spellStart"/>
      <w:r w:rsidR="00C81BF1">
        <w:t>civ</w:t>
      </w:r>
      <w:proofErr w:type="spellEnd"/>
      <w:r w:rsidR="00C81BF1">
        <w:t>. zaštite</w:t>
      </w:r>
      <w:r w:rsidR="00ED0E42">
        <w:t>, član</w:t>
      </w:r>
    </w:p>
    <w:p w:rsidR="00740D50" w:rsidRDefault="00740D50" w:rsidP="00740D50">
      <w:pPr>
        <w:pStyle w:val="Bezproreda"/>
        <w:jc w:val="both"/>
      </w:pPr>
    </w:p>
    <w:p w:rsidR="00ED0E42" w:rsidRDefault="00C81BF1" w:rsidP="007162D6">
      <w:pPr>
        <w:pStyle w:val="Bezproreda"/>
        <w:numPr>
          <w:ilvl w:val="0"/>
          <w:numId w:val="2"/>
        </w:numPr>
        <w:jc w:val="both"/>
      </w:pPr>
      <w:r>
        <w:t>Mladen Klarić, zapovjednik DVD-a Trilj,</w:t>
      </w:r>
      <w:r w:rsidR="00ED0E42">
        <w:t xml:space="preserve"> član</w:t>
      </w:r>
    </w:p>
    <w:p w:rsidR="00740D50" w:rsidRDefault="00740D50" w:rsidP="00740D50">
      <w:pPr>
        <w:pStyle w:val="Bezproreda"/>
        <w:jc w:val="both"/>
      </w:pPr>
    </w:p>
    <w:p w:rsidR="00ED0E42" w:rsidRDefault="0054518F" w:rsidP="007162D6">
      <w:pPr>
        <w:pStyle w:val="Bezproreda"/>
        <w:numPr>
          <w:ilvl w:val="0"/>
          <w:numId w:val="2"/>
        </w:numPr>
        <w:jc w:val="both"/>
      </w:pPr>
      <w:r>
        <w:t>Ante Zorica,</w:t>
      </w:r>
      <w:r w:rsidR="00C81BF1">
        <w:t xml:space="preserve"> predstavnik crvenog križa</w:t>
      </w:r>
      <w:r w:rsidR="00ED0E42">
        <w:t>, član</w:t>
      </w:r>
    </w:p>
    <w:p w:rsidR="00740D50" w:rsidRDefault="00740D50" w:rsidP="00740D50">
      <w:pPr>
        <w:pStyle w:val="Bezproreda"/>
        <w:jc w:val="both"/>
      </w:pPr>
    </w:p>
    <w:p w:rsidR="00ED0E42" w:rsidRDefault="0054518F" w:rsidP="007162D6">
      <w:pPr>
        <w:pStyle w:val="Bezproreda"/>
        <w:numPr>
          <w:ilvl w:val="0"/>
          <w:numId w:val="2"/>
        </w:numPr>
        <w:jc w:val="both"/>
      </w:pPr>
      <w:r>
        <w:t xml:space="preserve">Ante </w:t>
      </w:r>
      <w:proofErr w:type="spellStart"/>
      <w:r>
        <w:t>Prolić</w:t>
      </w:r>
      <w:proofErr w:type="spellEnd"/>
      <w:r>
        <w:t>,</w:t>
      </w:r>
      <w:r w:rsidR="00740D50">
        <w:t xml:space="preserve"> </w:t>
      </w:r>
      <w:proofErr w:type="spellStart"/>
      <w:r>
        <w:t>dr</w:t>
      </w:r>
      <w:proofErr w:type="spellEnd"/>
      <w:r>
        <w:t xml:space="preserve"> med.</w:t>
      </w:r>
      <w:r w:rsidR="00ED0E42">
        <w:t>, član</w:t>
      </w:r>
    </w:p>
    <w:p w:rsidR="00740D50" w:rsidRDefault="00740D50" w:rsidP="00740D50">
      <w:pPr>
        <w:pStyle w:val="Bezproreda"/>
        <w:jc w:val="both"/>
      </w:pPr>
    </w:p>
    <w:p w:rsidR="00105549" w:rsidRDefault="0054518F" w:rsidP="007162D6">
      <w:pPr>
        <w:pStyle w:val="Bezproreda"/>
        <w:numPr>
          <w:ilvl w:val="0"/>
          <w:numId w:val="2"/>
        </w:numPr>
        <w:jc w:val="both"/>
      </w:pPr>
      <w:r>
        <w:t xml:space="preserve">Darko </w:t>
      </w:r>
      <w:proofErr w:type="spellStart"/>
      <w:r>
        <w:t>Gavrić</w:t>
      </w:r>
      <w:proofErr w:type="spellEnd"/>
      <w:r>
        <w:t>, voditelj Ispostave Sinj</w:t>
      </w:r>
      <w:r w:rsidR="00740D50">
        <w:t xml:space="preserve">  HGSS</w:t>
      </w:r>
      <w:r w:rsidR="00105549">
        <w:t>, član</w:t>
      </w:r>
    </w:p>
    <w:p w:rsidR="00740D50" w:rsidRDefault="00740D50" w:rsidP="0054518F">
      <w:pPr>
        <w:pStyle w:val="Bezproreda"/>
        <w:jc w:val="both"/>
      </w:pPr>
    </w:p>
    <w:p w:rsidR="00105549" w:rsidRDefault="00105549" w:rsidP="00105549">
      <w:pPr>
        <w:pStyle w:val="Bezproreda"/>
        <w:jc w:val="both"/>
      </w:pPr>
    </w:p>
    <w:p w:rsidR="00105549" w:rsidRDefault="00105549" w:rsidP="00105549">
      <w:pPr>
        <w:pStyle w:val="Bezproreda"/>
        <w:jc w:val="center"/>
      </w:pPr>
      <w:r>
        <w:t>III.</w:t>
      </w:r>
    </w:p>
    <w:p w:rsidR="00105549" w:rsidRDefault="00105549" w:rsidP="00105549">
      <w:pPr>
        <w:pStyle w:val="Bezproreda"/>
        <w:jc w:val="both"/>
      </w:pPr>
      <w:r>
        <w:t>Stožer civilne zaštite Grada Trilja obavlja poslove koji se odnose na prikupljanje i obradu informacija ranog upozoravanja o mogućnosti nastanka velike nesreće i kat</w:t>
      </w:r>
      <w:r w:rsidR="006B40BC">
        <w:t>a</w:t>
      </w:r>
      <w:r>
        <w:t>strofe, razvija plan djelovanja i upravljanja sustavom civilne zaštite</w:t>
      </w:r>
      <w:r w:rsidR="006B40BC">
        <w:t>, upravlja reagiranjem sustava civilne zaštite, obavlja poslove informiranja javnosti i predlaže donošenje odluke o prestanku provođenja mjera i aktivnosti u sustavu civilne zaštite.</w:t>
      </w:r>
    </w:p>
    <w:p w:rsidR="0054518F" w:rsidRDefault="0054518F" w:rsidP="00105549">
      <w:pPr>
        <w:pStyle w:val="Bezproreda"/>
        <w:jc w:val="both"/>
      </w:pPr>
    </w:p>
    <w:p w:rsidR="006B40BC" w:rsidRDefault="006B40BC" w:rsidP="00105549">
      <w:pPr>
        <w:pStyle w:val="Bezproreda"/>
        <w:jc w:val="both"/>
      </w:pPr>
      <w:r>
        <w:t>Način rada i odlučivanja Stožera uredit će se Poslovnikom o radu.</w:t>
      </w:r>
    </w:p>
    <w:p w:rsidR="0054518F" w:rsidRDefault="0054518F" w:rsidP="00105549">
      <w:pPr>
        <w:pStyle w:val="Bezproreda"/>
        <w:jc w:val="both"/>
      </w:pPr>
    </w:p>
    <w:p w:rsidR="006B40BC" w:rsidRDefault="006B40BC" w:rsidP="00105549">
      <w:pPr>
        <w:pStyle w:val="Bezproreda"/>
        <w:jc w:val="both"/>
      </w:pPr>
    </w:p>
    <w:p w:rsidR="006B40BC" w:rsidRDefault="006B40BC" w:rsidP="006B40BC">
      <w:pPr>
        <w:pStyle w:val="Bezproreda"/>
        <w:jc w:val="center"/>
      </w:pPr>
      <w:r>
        <w:t>IV.</w:t>
      </w:r>
    </w:p>
    <w:p w:rsidR="006B40BC" w:rsidRDefault="006B40BC" w:rsidP="006B40BC">
      <w:pPr>
        <w:pStyle w:val="Bezproreda"/>
        <w:jc w:val="both"/>
      </w:pPr>
      <w:r>
        <w:t>Stručne, administrativne i tehničke poslove za Stožer civilne zaštite kao i uvjete na njegov rad osigurava  Grad Trilj, Upravni odjel.</w:t>
      </w:r>
    </w:p>
    <w:p w:rsidR="002D6703" w:rsidRDefault="002D6703" w:rsidP="006B40BC">
      <w:pPr>
        <w:pStyle w:val="Bezproreda"/>
        <w:jc w:val="both"/>
      </w:pPr>
    </w:p>
    <w:p w:rsidR="002D6703" w:rsidRDefault="002D6703" w:rsidP="002D6703">
      <w:pPr>
        <w:pStyle w:val="Bezproreda"/>
        <w:jc w:val="center"/>
      </w:pPr>
      <w:r>
        <w:t>V.</w:t>
      </w:r>
    </w:p>
    <w:p w:rsidR="002D6703" w:rsidRDefault="002D6703" w:rsidP="002D6703">
      <w:pPr>
        <w:pStyle w:val="Bezproreda"/>
        <w:jc w:val="both"/>
      </w:pPr>
      <w:r>
        <w:t>Ovom Odlukom prestaje važiti</w:t>
      </w:r>
      <w:r w:rsidR="006441BC">
        <w:t>,</w:t>
      </w:r>
      <w:r>
        <w:t xml:space="preserve"> </w:t>
      </w:r>
      <w:r w:rsidR="006441BC">
        <w:t>Odluka</w:t>
      </w:r>
      <w:r>
        <w:t xml:space="preserve"> o imenovanju članova stožera zaštite i spašavanja</w:t>
      </w:r>
      <w:r w:rsidR="006256DB">
        <w:t xml:space="preserve"> za </w:t>
      </w:r>
      <w:r>
        <w:t>Grad T</w:t>
      </w:r>
      <w:r w:rsidR="006256DB">
        <w:t>rilj</w:t>
      </w:r>
    </w:p>
    <w:p w:rsidR="002D6703" w:rsidRDefault="006256DB" w:rsidP="002D6703">
      <w:pPr>
        <w:pStyle w:val="Bezproreda"/>
        <w:jc w:val="both"/>
      </w:pPr>
      <w:r>
        <w:t>i Odluka o osnivanju i imenovanju Zapovjedništva civilne zaštite Grada Trilja.</w:t>
      </w:r>
    </w:p>
    <w:p w:rsidR="0054518F" w:rsidRDefault="0054518F" w:rsidP="002D6703">
      <w:pPr>
        <w:pStyle w:val="Bezproreda"/>
        <w:jc w:val="both"/>
      </w:pPr>
    </w:p>
    <w:p w:rsidR="002D6703" w:rsidRDefault="002D6703" w:rsidP="002D6703">
      <w:pPr>
        <w:pStyle w:val="Bezproreda"/>
        <w:jc w:val="center"/>
      </w:pPr>
      <w:r>
        <w:t>VI.</w:t>
      </w:r>
    </w:p>
    <w:p w:rsidR="002D6703" w:rsidRDefault="002D6703" w:rsidP="002D6703">
      <w:pPr>
        <w:pStyle w:val="Bezproreda"/>
        <w:jc w:val="both"/>
      </w:pPr>
      <w:r>
        <w:t xml:space="preserve">Ova Odluka </w:t>
      </w:r>
      <w:r w:rsidR="0054518F">
        <w:t xml:space="preserve">stupa na snagu danom donošenja i </w:t>
      </w:r>
      <w:r>
        <w:t>objavit će se u „Službenom glasniku Grada Trilja“.</w:t>
      </w:r>
    </w:p>
    <w:p w:rsidR="002D6703" w:rsidRDefault="002D6703" w:rsidP="002D6703">
      <w:pPr>
        <w:pStyle w:val="Bezproreda"/>
        <w:jc w:val="both"/>
      </w:pPr>
    </w:p>
    <w:p w:rsidR="002D6703" w:rsidRDefault="002D6703" w:rsidP="002D6703">
      <w:pPr>
        <w:pStyle w:val="Bezproreda"/>
        <w:jc w:val="both"/>
      </w:pPr>
    </w:p>
    <w:p w:rsidR="002D6703" w:rsidRDefault="002D6703" w:rsidP="002D6703">
      <w:pPr>
        <w:pStyle w:val="Bezproreda"/>
        <w:jc w:val="both"/>
      </w:pPr>
    </w:p>
    <w:p w:rsidR="002D6703" w:rsidRDefault="002D6703" w:rsidP="002D6703">
      <w:pPr>
        <w:pStyle w:val="Bezproreda"/>
        <w:jc w:val="both"/>
      </w:pPr>
    </w:p>
    <w:p w:rsidR="002D6703" w:rsidRDefault="002D6703" w:rsidP="002D6703">
      <w:pPr>
        <w:pStyle w:val="Bezproreda"/>
        <w:jc w:val="both"/>
      </w:pPr>
      <w:r>
        <w:t xml:space="preserve">                                                                                                                        GRADONAČELNIK</w:t>
      </w:r>
    </w:p>
    <w:p w:rsidR="002D6703" w:rsidRDefault="002D6703" w:rsidP="002D6703">
      <w:pPr>
        <w:pStyle w:val="Bezproreda"/>
        <w:jc w:val="both"/>
      </w:pPr>
    </w:p>
    <w:p w:rsidR="002D6703" w:rsidRDefault="002D6703" w:rsidP="002D6703">
      <w:pPr>
        <w:pStyle w:val="Bezproreda"/>
        <w:jc w:val="both"/>
      </w:pPr>
      <w:r>
        <w:t xml:space="preserve">                                                                                                                      Ivan </w:t>
      </w:r>
      <w:proofErr w:type="spellStart"/>
      <w:r>
        <w:t>Šipić</w:t>
      </w:r>
      <w:proofErr w:type="spellEnd"/>
      <w:r>
        <w:t xml:space="preserve">, dipl. teol. </w:t>
      </w:r>
      <w:r w:rsidR="00BA2044">
        <w:t>v.r.</w:t>
      </w:r>
      <w:bookmarkStart w:id="0" w:name="_GoBack"/>
      <w:bookmarkEnd w:id="0"/>
    </w:p>
    <w:p w:rsidR="002D6703" w:rsidRDefault="002D6703" w:rsidP="002D6703">
      <w:pPr>
        <w:pStyle w:val="Bezproreda"/>
        <w:jc w:val="both"/>
      </w:pPr>
    </w:p>
    <w:p w:rsidR="002D6703" w:rsidRDefault="002D6703" w:rsidP="002D6703">
      <w:pPr>
        <w:pStyle w:val="Bezproreda"/>
        <w:jc w:val="both"/>
      </w:pPr>
    </w:p>
    <w:p w:rsidR="002D6703" w:rsidRDefault="002D6703" w:rsidP="002D6703">
      <w:pPr>
        <w:pStyle w:val="Bezproreda"/>
        <w:jc w:val="both"/>
      </w:pPr>
      <w:r>
        <w:t>DOSTAVITI:</w:t>
      </w:r>
    </w:p>
    <w:p w:rsidR="002D6703" w:rsidRDefault="002D6703" w:rsidP="002D6703">
      <w:pPr>
        <w:pStyle w:val="Bezproreda"/>
        <w:numPr>
          <w:ilvl w:val="0"/>
          <w:numId w:val="3"/>
        </w:numPr>
        <w:jc w:val="both"/>
      </w:pPr>
      <w:r>
        <w:t>Imenovanima, svima</w:t>
      </w:r>
    </w:p>
    <w:p w:rsidR="002D6703" w:rsidRDefault="002D6703" w:rsidP="002D6703">
      <w:pPr>
        <w:pStyle w:val="Bezproreda"/>
        <w:numPr>
          <w:ilvl w:val="0"/>
          <w:numId w:val="3"/>
        </w:numPr>
        <w:jc w:val="both"/>
      </w:pPr>
      <w:r>
        <w:t>Upravni odjel</w:t>
      </w:r>
    </w:p>
    <w:p w:rsidR="002D6703" w:rsidRDefault="002D6703" w:rsidP="002D6703">
      <w:pPr>
        <w:pStyle w:val="Bezproreda"/>
        <w:numPr>
          <w:ilvl w:val="0"/>
          <w:numId w:val="3"/>
        </w:numPr>
        <w:jc w:val="both"/>
      </w:pPr>
      <w:r>
        <w:t>Pismohrana, ovdje</w:t>
      </w:r>
    </w:p>
    <w:p w:rsidR="006B40BC" w:rsidRDefault="006B40BC" w:rsidP="006B40BC">
      <w:pPr>
        <w:pStyle w:val="Bezproreda"/>
        <w:jc w:val="both"/>
      </w:pPr>
    </w:p>
    <w:p w:rsidR="006B40BC" w:rsidRDefault="006B40BC" w:rsidP="006B40BC">
      <w:pPr>
        <w:pStyle w:val="Bezproreda"/>
        <w:jc w:val="both"/>
      </w:pPr>
    </w:p>
    <w:p w:rsidR="00105549" w:rsidRDefault="00105549" w:rsidP="00105549">
      <w:pPr>
        <w:pStyle w:val="Bezproreda"/>
        <w:jc w:val="center"/>
      </w:pPr>
    </w:p>
    <w:p w:rsidR="007162D6" w:rsidRDefault="007162D6" w:rsidP="007162D6">
      <w:pPr>
        <w:pStyle w:val="Bezproreda"/>
        <w:jc w:val="center"/>
      </w:pPr>
    </w:p>
    <w:p w:rsidR="00CD7487" w:rsidRDefault="00CD7487"/>
    <w:sectPr w:rsidR="00CD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0856"/>
    <w:multiLevelType w:val="hybridMultilevel"/>
    <w:tmpl w:val="1F4E5064"/>
    <w:lvl w:ilvl="0" w:tplc="C41AC3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A1517"/>
    <w:multiLevelType w:val="hybridMultilevel"/>
    <w:tmpl w:val="DB54C57E"/>
    <w:lvl w:ilvl="0" w:tplc="6A526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7FF1"/>
    <w:multiLevelType w:val="hybridMultilevel"/>
    <w:tmpl w:val="12629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87"/>
    <w:rsid w:val="00105549"/>
    <w:rsid w:val="002D6703"/>
    <w:rsid w:val="0054518F"/>
    <w:rsid w:val="006256DB"/>
    <w:rsid w:val="006441BC"/>
    <w:rsid w:val="006B40BC"/>
    <w:rsid w:val="007162D6"/>
    <w:rsid w:val="00740D50"/>
    <w:rsid w:val="009B3E75"/>
    <w:rsid w:val="00BA2044"/>
    <w:rsid w:val="00C81BF1"/>
    <w:rsid w:val="00CD7487"/>
    <w:rsid w:val="00DB284D"/>
    <w:rsid w:val="00ED0E42"/>
    <w:rsid w:val="00F1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74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40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74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4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GradTrilj8</cp:lastModifiedBy>
  <cp:revision>6</cp:revision>
  <cp:lastPrinted>2017-07-19T08:41:00Z</cp:lastPrinted>
  <dcterms:created xsi:type="dcterms:W3CDTF">2017-06-19T11:10:00Z</dcterms:created>
  <dcterms:modified xsi:type="dcterms:W3CDTF">2017-07-24T08:04:00Z</dcterms:modified>
</cp:coreProperties>
</file>