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E3E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2B0A33">
        <w:rPr>
          <w:rFonts w:cs="Arial"/>
        </w:rPr>
        <w:t>8)  Gradonačelnik Grada Trilja 07.03</w:t>
      </w:r>
      <w:r w:rsidR="00C219C5">
        <w:rPr>
          <w:rFonts w:cs="Arial"/>
        </w:rPr>
        <w:t>.2018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14:paraId="717E4E3F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0" w14:textId="77777777"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17E4E41" w14:textId="77777777" w:rsidR="005C2CA6" w:rsidRPr="00A400A9" w:rsidRDefault="001E2876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 xml:space="preserve">ne i </w:t>
      </w:r>
      <w:r w:rsidR="009A14DC">
        <w:rPr>
          <w:rFonts w:cs="Arial"/>
          <w:b/>
        </w:rPr>
        <w:t>dopune Plana nabave za 2019</w:t>
      </w:r>
      <w:r w:rsidR="005C2CA6" w:rsidRPr="00A400A9">
        <w:rPr>
          <w:rFonts w:cs="Arial"/>
          <w:b/>
        </w:rPr>
        <w:t xml:space="preserve">. godinu </w:t>
      </w:r>
    </w:p>
    <w:p w14:paraId="717E4E42" w14:textId="77777777" w:rsidR="005C2CA6" w:rsidRPr="00A400A9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717E4E43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4" w14:textId="77777777"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14:paraId="717E4E45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6" w14:textId="1A7E3891"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7A4D89">
        <w:rPr>
          <w:rFonts w:cs="Arial"/>
        </w:rPr>
        <w:t xml:space="preserve"> 2019. godinu KLASA: 011-01/19-01/</w:t>
      </w:r>
      <w:r w:rsidR="0091570A">
        <w:rPr>
          <w:rFonts w:cs="Arial"/>
        </w:rPr>
        <w:t>1</w:t>
      </w:r>
      <w:r>
        <w:rPr>
          <w:rFonts w:cs="Arial"/>
        </w:rPr>
        <w:t>, URBROJ: 2175-05-03-18</w:t>
      </w:r>
      <w:r w:rsidR="005C2CA6" w:rsidRPr="00A400A9">
        <w:rPr>
          <w:rFonts w:cs="Arial"/>
        </w:rPr>
        <w:t>-01</w:t>
      </w:r>
      <w:r w:rsidR="007A4D89">
        <w:rPr>
          <w:rFonts w:cs="Arial"/>
        </w:rPr>
        <w:t xml:space="preserve"> od 01.02.2019</w:t>
      </w:r>
      <w:r>
        <w:rPr>
          <w:rFonts w:cs="Arial"/>
        </w:rPr>
        <w:t>. u tablici  s popisom n</w:t>
      </w:r>
      <w:r w:rsidR="005F2D9C">
        <w:rPr>
          <w:rFonts w:cs="Arial"/>
        </w:rPr>
        <w:t>abava za 2019</w:t>
      </w:r>
      <w:r w:rsidR="00E476F9">
        <w:rPr>
          <w:rFonts w:cs="Arial"/>
        </w:rPr>
        <w:t>.</w:t>
      </w:r>
      <w:r w:rsidR="005F2D9C">
        <w:rPr>
          <w:rFonts w:cs="Arial"/>
        </w:rPr>
        <w:t xml:space="preserve"> dodaje</w:t>
      </w:r>
      <w:r w:rsidR="00F900A2" w:rsidRPr="00A400A9">
        <w:rPr>
          <w:rFonts w:cs="Arial"/>
        </w:rPr>
        <w:t xml:space="preserve"> </w:t>
      </w:r>
      <w:r w:rsidR="005F2D9C">
        <w:rPr>
          <w:rFonts w:cs="Arial"/>
        </w:rPr>
        <w:t>se sljedeći redni broj nabave</w:t>
      </w:r>
      <w:r>
        <w:rPr>
          <w:rFonts w:cs="Arial"/>
        </w:rPr>
        <w:t xml:space="preserve">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14:paraId="717E4E47" w14:textId="77777777" w:rsidR="00F5456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8" w14:textId="77777777"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2429"/>
        <w:gridCol w:w="1624"/>
        <w:gridCol w:w="1615"/>
        <w:gridCol w:w="1747"/>
        <w:gridCol w:w="1678"/>
        <w:gridCol w:w="2054"/>
        <w:gridCol w:w="1710"/>
      </w:tblGrid>
      <w:tr w:rsidR="001424B3" w14:paraId="717E4E52" w14:textId="77777777" w:rsidTr="001424B3">
        <w:tc>
          <w:tcPr>
            <w:tcW w:w="1255" w:type="dxa"/>
          </w:tcPr>
          <w:p w14:paraId="717E4E49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429" w:type="dxa"/>
          </w:tcPr>
          <w:p w14:paraId="717E4E4A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624" w:type="dxa"/>
          </w:tcPr>
          <w:p w14:paraId="717E4E4B" w14:textId="77777777" w:rsidR="001424B3" w:rsidRDefault="001424B3" w:rsidP="001424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615" w:type="dxa"/>
          </w:tcPr>
          <w:p w14:paraId="717E4E4C" w14:textId="77777777" w:rsidR="001424B3" w:rsidRPr="00A400A9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747" w:type="dxa"/>
          </w:tcPr>
          <w:p w14:paraId="717E4E4D" w14:textId="77777777" w:rsidR="001424B3" w:rsidRPr="00BB485B" w:rsidRDefault="001424B3" w:rsidP="00142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14:paraId="717E4E4E" w14:textId="77777777" w:rsidR="001424B3" w:rsidRDefault="001424B3" w:rsidP="001424B3">
            <w:pPr>
              <w:rPr>
                <w:b/>
              </w:rPr>
            </w:pPr>
          </w:p>
        </w:tc>
        <w:tc>
          <w:tcPr>
            <w:tcW w:w="1678" w:type="dxa"/>
          </w:tcPr>
          <w:p w14:paraId="717E4E4F" w14:textId="77777777" w:rsidR="001424B3" w:rsidRPr="009E04CC" w:rsidRDefault="001424B3" w:rsidP="002B0A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9E04CC">
              <w:rPr>
                <w:bCs/>
                <w:sz w:val="20"/>
                <w:szCs w:val="20"/>
              </w:rPr>
              <w:t>Sklapa se Ugovo</w:t>
            </w:r>
            <w:r w:rsidR="002B0A33">
              <w:rPr>
                <w:bCs/>
                <w:sz w:val="20"/>
                <w:szCs w:val="20"/>
              </w:rPr>
              <w:t>r/okvirni sporazum/narudžbenica</w:t>
            </w:r>
          </w:p>
        </w:tc>
        <w:tc>
          <w:tcPr>
            <w:tcW w:w="2054" w:type="dxa"/>
          </w:tcPr>
          <w:p w14:paraId="717E4E50" w14:textId="77777777" w:rsidR="001424B3" w:rsidRPr="00BB485B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10" w:type="dxa"/>
          </w:tcPr>
          <w:p w14:paraId="717E4E51" w14:textId="77777777" w:rsidR="001424B3" w:rsidRPr="00BB485B" w:rsidRDefault="001424B3" w:rsidP="001424B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4C57C8" w14:paraId="717E4E5B" w14:textId="77777777" w:rsidTr="001424B3">
        <w:tc>
          <w:tcPr>
            <w:tcW w:w="1255" w:type="dxa"/>
          </w:tcPr>
          <w:p w14:paraId="717E4E53" w14:textId="77777777" w:rsidR="004C57C8" w:rsidRPr="00F54566" w:rsidRDefault="004C57C8" w:rsidP="004C57C8">
            <w:pPr>
              <w:jc w:val="center"/>
            </w:pPr>
            <w:r>
              <w:br/>
              <w:t>JN-34/19</w:t>
            </w:r>
          </w:p>
        </w:tc>
        <w:tc>
          <w:tcPr>
            <w:tcW w:w="2429" w:type="dxa"/>
          </w:tcPr>
          <w:p w14:paraId="717E4E54" w14:textId="77777777" w:rsidR="004C57C8" w:rsidRPr="00F54566" w:rsidRDefault="004C57C8" w:rsidP="004C57C8">
            <w:pPr>
              <w:jc w:val="center"/>
            </w:pPr>
            <w:r>
              <w:br/>
              <w:t>Izrada izvedbenog projekta izgradnje Dječjeg vrtića Trilj</w:t>
            </w:r>
          </w:p>
        </w:tc>
        <w:tc>
          <w:tcPr>
            <w:tcW w:w="1624" w:type="dxa"/>
          </w:tcPr>
          <w:p w14:paraId="717E4E55" w14:textId="77777777" w:rsidR="004C57C8" w:rsidRPr="004C57C8" w:rsidRDefault="004C57C8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Pr="004C57C8">
              <w:t>71242000-6</w:t>
            </w:r>
          </w:p>
        </w:tc>
        <w:tc>
          <w:tcPr>
            <w:tcW w:w="1615" w:type="dxa"/>
          </w:tcPr>
          <w:p w14:paraId="717E4E56" w14:textId="77777777" w:rsidR="004C57C8" w:rsidRPr="00BB485B" w:rsidRDefault="004C57C8" w:rsidP="004C57C8">
            <w:pPr>
              <w:jc w:val="center"/>
            </w:pPr>
            <w:r>
              <w:br/>
              <w:t>95.000,00</w:t>
            </w:r>
          </w:p>
        </w:tc>
        <w:tc>
          <w:tcPr>
            <w:tcW w:w="1747" w:type="dxa"/>
          </w:tcPr>
          <w:p w14:paraId="717E4E57" w14:textId="77777777" w:rsidR="004C57C8" w:rsidRPr="00BB485B" w:rsidRDefault="004C57C8" w:rsidP="004C57C8">
            <w:pPr>
              <w:jc w:val="center"/>
            </w:pPr>
            <w:r>
              <w:br/>
              <w:t>Postupak jednostavne nabave</w:t>
            </w:r>
          </w:p>
        </w:tc>
        <w:tc>
          <w:tcPr>
            <w:tcW w:w="1678" w:type="dxa"/>
          </w:tcPr>
          <w:p w14:paraId="717E4E58" w14:textId="77777777" w:rsidR="004C57C8" w:rsidRPr="001424B3" w:rsidRDefault="004C57C8" w:rsidP="004C57C8">
            <w:pPr>
              <w:jc w:val="center"/>
            </w:pPr>
            <w:r>
              <w:rPr>
                <w:b/>
              </w:rPr>
              <w:br/>
            </w:r>
            <w:r w:rsidRPr="001424B3">
              <w:t>Ugovor</w:t>
            </w:r>
          </w:p>
        </w:tc>
        <w:tc>
          <w:tcPr>
            <w:tcW w:w="2054" w:type="dxa"/>
          </w:tcPr>
          <w:p w14:paraId="717E4E59" w14:textId="77777777" w:rsidR="004C57C8" w:rsidRPr="00BB485B" w:rsidRDefault="004C57C8" w:rsidP="004C57C8">
            <w:pPr>
              <w:jc w:val="center"/>
            </w:pPr>
            <w:r>
              <w:rPr>
                <w:b/>
              </w:rPr>
              <w:br/>
            </w:r>
            <w:r>
              <w:t>I</w:t>
            </w:r>
            <w:r w:rsidRPr="00BB485B">
              <w:t>. kvartal</w:t>
            </w:r>
          </w:p>
        </w:tc>
        <w:tc>
          <w:tcPr>
            <w:tcW w:w="1710" w:type="dxa"/>
          </w:tcPr>
          <w:p w14:paraId="717E4E5A" w14:textId="77777777" w:rsidR="004C57C8" w:rsidRPr="00565E8E" w:rsidRDefault="004C57C8" w:rsidP="004C57C8">
            <w:pPr>
              <w:jc w:val="center"/>
            </w:pPr>
            <w:r>
              <w:br/>
              <w:t>2</w:t>
            </w:r>
            <w:r w:rsidRPr="00565E8E">
              <w:t xml:space="preserve"> mjeseca</w:t>
            </w:r>
          </w:p>
        </w:tc>
      </w:tr>
    </w:tbl>
    <w:p w14:paraId="717E4E5C" w14:textId="77777777" w:rsidR="00C219C5" w:rsidRDefault="00C219C5" w:rsidP="004C57DF">
      <w:pPr>
        <w:rPr>
          <w:b/>
        </w:rPr>
      </w:pPr>
    </w:p>
    <w:p w14:paraId="717E4E5D" w14:textId="77777777" w:rsidR="00F54566" w:rsidRDefault="00B46D05" w:rsidP="001C7A9B">
      <w:pPr>
        <w:jc w:val="center"/>
        <w:rPr>
          <w:b/>
        </w:rPr>
      </w:pPr>
      <w:r>
        <w:rPr>
          <w:b/>
        </w:rPr>
        <w:t xml:space="preserve"> </w:t>
      </w:r>
      <w:r w:rsidR="00480B5F">
        <w:rPr>
          <w:b/>
        </w:rPr>
        <w:t>II</w:t>
      </w:r>
      <w:r w:rsidR="001C7A9B">
        <w:rPr>
          <w:b/>
        </w:rPr>
        <w:t xml:space="preserve">. </w:t>
      </w:r>
      <w:r w:rsidR="004C57C8">
        <w:rPr>
          <w:b/>
        </w:rPr>
        <w:t xml:space="preserve"> </w:t>
      </w:r>
    </w:p>
    <w:p w14:paraId="717E4E5E" w14:textId="77777777" w:rsidR="004C57C8" w:rsidRDefault="004C57C8" w:rsidP="004C57C8">
      <w:r w:rsidRPr="004C57C8">
        <w:t xml:space="preserve">U tablici s popisom nabava </w:t>
      </w:r>
      <w:r>
        <w:t xml:space="preserve">pod evidencijskim brojem JN-28/19 „Izrada projekta obnove kino dvorane“ iznos procijenjene vrijednosti mijenja se iz 40.000,00 kn u 125.000,00 kn. </w:t>
      </w:r>
    </w:p>
    <w:p w14:paraId="717E4E5F" w14:textId="77777777" w:rsidR="004C57C8" w:rsidRPr="004C57C8" w:rsidRDefault="004C57C8" w:rsidP="004C57C8">
      <w:r w:rsidRPr="004C57C8">
        <w:t xml:space="preserve">U tablici s popisom nabava </w:t>
      </w:r>
      <w:r w:rsidR="002B0A33">
        <w:t>pod evidencijskim brojem JN-30</w:t>
      </w:r>
      <w:r w:rsidRPr="004C57C8">
        <w:t>/19 „Izr</w:t>
      </w:r>
      <w:r w:rsidR="002B0A33">
        <w:t>ada projekta zgrade u sklopu ŠRC Luke</w:t>
      </w:r>
      <w:r w:rsidRPr="004C57C8">
        <w:t>“ iznos procijenjene vrijednosti mijenja se iz</w:t>
      </w:r>
      <w:r w:rsidR="002B0A33">
        <w:t xml:space="preserve"> 150.000,00 kn u 200</w:t>
      </w:r>
      <w:r w:rsidRPr="004C57C8">
        <w:t xml:space="preserve">.000,00 kn. </w:t>
      </w:r>
    </w:p>
    <w:p w14:paraId="717E4E60" w14:textId="77777777" w:rsidR="004C57C8" w:rsidRPr="004C57C8" w:rsidRDefault="004C57C8" w:rsidP="004C57C8"/>
    <w:p w14:paraId="717E4E61" w14:textId="77777777" w:rsidR="004C57C8" w:rsidRDefault="002B0A33" w:rsidP="001C7A9B">
      <w:pPr>
        <w:jc w:val="center"/>
        <w:rPr>
          <w:b/>
        </w:rPr>
      </w:pPr>
      <w:r>
        <w:rPr>
          <w:b/>
        </w:rPr>
        <w:lastRenderedPageBreak/>
        <w:t>III.</w:t>
      </w:r>
    </w:p>
    <w:p w14:paraId="717E4E62" w14:textId="77777777"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 w:rsidR="004C57C8">
        <w:t>abave za 2019</w:t>
      </w:r>
      <w:r w:rsidR="001C7A9B">
        <w:t xml:space="preserve">. </w:t>
      </w:r>
      <w:r w:rsidR="004C57C8">
        <w:t>godinu</w:t>
      </w:r>
      <w:r w:rsidR="001C7A9B">
        <w:t xml:space="preserve"> </w:t>
      </w:r>
      <w:r w:rsidR="002B0A33">
        <w:t xml:space="preserve">stupaju </w:t>
      </w:r>
      <w:r w:rsidR="001C7A9B">
        <w:t>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14:paraId="717E4E63" w14:textId="77777777" w:rsidR="008B2732" w:rsidRDefault="008B2732" w:rsidP="005C2CA6">
      <w:r>
        <w:br/>
      </w:r>
      <w:r w:rsidR="001C7A9B" w:rsidRPr="001C7A9B">
        <w:t xml:space="preserve">KLASA: </w:t>
      </w:r>
      <w:r w:rsidR="007A4D89">
        <w:t>011-01/19</w:t>
      </w:r>
      <w:r w:rsidR="00C219C5">
        <w:t>-01/</w:t>
      </w:r>
      <w:r w:rsidR="002B0A33">
        <w:t>2</w:t>
      </w:r>
      <w:bookmarkStart w:id="0" w:name="_GoBack"/>
      <w:bookmarkEnd w:id="0"/>
      <w:r w:rsidR="001C7A9B" w:rsidRPr="001C7A9B">
        <w:br/>
        <w:t>URBROJ:</w:t>
      </w:r>
      <w:r w:rsidR="007A4D89">
        <w:t xml:space="preserve"> 2175-05-03-19</w:t>
      </w:r>
      <w:r w:rsidR="001C7A9B">
        <w:t>-01</w:t>
      </w:r>
      <w:r>
        <w:t xml:space="preserve">     </w:t>
      </w:r>
      <w:r>
        <w:br/>
      </w:r>
      <w:r w:rsidRPr="008B2732">
        <w:t xml:space="preserve">U Trilju, 07.03.2019.                                                                                                                                                                                                           </w:t>
      </w:r>
    </w:p>
    <w:p w14:paraId="717E4E64" w14:textId="77777777" w:rsidR="001C7A9B" w:rsidRDefault="002B0A33" w:rsidP="005C2CA6">
      <w:r>
        <w:br/>
      </w:r>
      <w:r w:rsidR="008B273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A9B">
        <w:t>GRADONAČELNIK</w:t>
      </w:r>
    </w:p>
    <w:p w14:paraId="717E4E65" w14:textId="77777777" w:rsidR="001C7A9B" w:rsidRPr="001C7A9B" w:rsidRDefault="001C7A9B" w:rsidP="005C2CA6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A4D89">
        <w:t xml:space="preserve">                                   </w:t>
      </w:r>
      <w:r>
        <w:t xml:space="preserve"> </w:t>
      </w:r>
      <w:r w:rsidR="00352E14">
        <w:t xml:space="preserve"> </w:t>
      </w:r>
      <w:r>
        <w:t xml:space="preserve">Ivan Šipić, dipl. </w:t>
      </w:r>
      <w:proofErr w:type="spellStart"/>
      <w:r>
        <w:t>teol</w:t>
      </w:r>
      <w:proofErr w:type="spellEnd"/>
      <w:r>
        <w:t xml:space="preserve">. </w:t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A6"/>
    <w:rsid w:val="00046F3F"/>
    <w:rsid w:val="000A2FEE"/>
    <w:rsid w:val="001424B3"/>
    <w:rsid w:val="001C7A9B"/>
    <w:rsid w:val="001E2876"/>
    <w:rsid w:val="002B0A33"/>
    <w:rsid w:val="00352E14"/>
    <w:rsid w:val="004022C0"/>
    <w:rsid w:val="00480B5F"/>
    <w:rsid w:val="004C57C8"/>
    <w:rsid w:val="004C57DF"/>
    <w:rsid w:val="00565E8E"/>
    <w:rsid w:val="00593D47"/>
    <w:rsid w:val="005C2CA6"/>
    <w:rsid w:val="005F2D9C"/>
    <w:rsid w:val="006333CC"/>
    <w:rsid w:val="006B3F1F"/>
    <w:rsid w:val="006B51F9"/>
    <w:rsid w:val="007531A0"/>
    <w:rsid w:val="007A4D89"/>
    <w:rsid w:val="00846E91"/>
    <w:rsid w:val="00862A93"/>
    <w:rsid w:val="008B2732"/>
    <w:rsid w:val="0091570A"/>
    <w:rsid w:val="009A14DC"/>
    <w:rsid w:val="009E745F"/>
    <w:rsid w:val="00A4005D"/>
    <w:rsid w:val="00A400A9"/>
    <w:rsid w:val="00AA25C6"/>
    <w:rsid w:val="00AD3CB0"/>
    <w:rsid w:val="00B46D05"/>
    <w:rsid w:val="00B47B49"/>
    <w:rsid w:val="00B75594"/>
    <w:rsid w:val="00B82966"/>
    <w:rsid w:val="00BB485B"/>
    <w:rsid w:val="00BF4EB7"/>
    <w:rsid w:val="00C03BF6"/>
    <w:rsid w:val="00C219C5"/>
    <w:rsid w:val="00CD4987"/>
    <w:rsid w:val="00E15DDF"/>
    <w:rsid w:val="00E476F9"/>
    <w:rsid w:val="00EA5283"/>
    <w:rsid w:val="00EB1EBB"/>
    <w:rsid w:val="00F237DA"/>
    <w:rsid w:val="00F54566"/>
    <w:rsid w:val="00F900A2"/>
    <w:rsid w:val="00FB160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E3E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3140-AB50-4653-A403-6732AAC4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33</cp:revision>
  <cp:lastPrinted>2019-03-07T08:56:00Z</cp:lastPrinted>
  <dcterms:created xsi:type="dcterms:W3CDTF">2017-08-02T10:59:00Z</dcterms:created>
  <dcterms:modified xsi:type="dcterms:W3CDTF">2019-04-03T06:30:00Z</dcterms:modified>
</cp:coreProperties>
</file>