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915A5" w14:textId="2549A3A8" w:rsidR="00964B40" w:rsidRPr="00964B40" w:rsidRDefault="00964B40" w:rsidP="00964B40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964B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Isplate po prijavama za dodjelu bespovratnih sredstava radi sufinanciranja troškova rješavanja stambenog pitanja na području Grada Trilja -  2023. godina</w:t>
      </w:r>
    </w:p>
    <w:p w14:paraId="5D5B2493" w14:textId="77777777" w:rsidR="00964B40" w:rsidRDefault="00964B40" w:rsidP="00964B40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6BEFB7F0" w14:textId="77777777" w:rsidR="00964B40" w:rsidRDefault="00964B40" w:rsidP="00964B40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0D74BAC8" w14:textId="7253A84C" w:rsidR="00964B40" w:rsidRDefault="00964B40" w:rsidP="00964B40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  <w:t>IME I PREZIME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E8064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DODIJELJENI IZNOS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  <w:t>MJERA</w:t>
      </w:r>
    </w:p>
    <w:p w14:paraId="52E19239" w14:textId="77777777" w:rsidR="00964B40" w:rsidRDefault="00964B40" w:rsidP="00964B40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67DB98A8" w14:textId="283198D7" w:rsidR="00C75C62" w:rsidRDefault="00C75C62" w:rsidP="00964B4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JELENA PAVIĆ BATARELO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  <w:t>971,89 EUR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  <w:t>1.</w:t>
      </w:r>
    </w:p>
    <w:p w14:paraId="32564239" w14:textId="7D8B16E1" w:rsidR="00C75C62" w:rsidRDefault="00C75C62" w:rsidP="00964B4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IVICA IVIŠIĆ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  <w:t>1.648,42 EUR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  <w:t>4.</w:t>
      </w:r>
    </w:p>
    <w:p w14:paraId="115B30B9" w14:textId="124B2803" w:rsidR="00C75C62" w:rsidRDefault="00C75C62" w:rsidP="00964B4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ANTE DELIĆ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  <w:t>1.287,86 EUR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  <w:t>4.</w:t>
      </w:r>
    </w:p>
    <w:p w14:paraId="176D7BF1" w14:textId="58B2D6B6" w:rsidR="00C75C62" w:rsidRDefault="00C75C62" w:rsidP="00964B4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ROKO VUKAS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75716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2.248,12 EUR</w:t>
      </w:r>
      <w:r w:rsidR="0075716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75716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75716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75716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  <w:t>4.</w:t>
      </w:r>
    </w:p>
    <w:p w14:paraId="6385CA86" w14:textId="77777777" w:rsidR="00C75C62" w:rsidRDefault="00C75C62" w:rsidP="0075716D">
      <w:pPr>
        <w:pStyle w:val="Odlomakpopisa"/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0359F2A6" w14:textId="32375F99" w:rsidR="00964B40" w:rsidRDefault="00964B40" w:rsidP="00964B4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MIRKO GILIĆ KUKO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E8064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3.320,00 EUR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  <w:t>1.</w:t>
      </w:r>
    </w:p>
    <w:p w14:paraId="7E8292CC" w14:textId="15DA49F3" w:rsidR="00964B40" w:rsidRDefault="00964B40" w:rsidP="00964B4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ANTE KLARIĆ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E8064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2.220.24 EUR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  <w:t>4.</w:t>
      </w:r>
    </w:p>
    <w:p w14:paraId="37205A80" w14:textId="746D0654" w:rsidR="00964B40" w:rsidRDefault="00E8064C" w:rsidP="00964B4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ALEKSANDRA KUZMANIĆ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  <w:t>1.648,45 EUR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  <w:t>4.</w:t>
      </w:r>
    </w:p>
    <w:p w14:paraId="21779051" w14:textId="551FDE53" w:rsidR="00E8064C" w:rsidRDefault="00E8064C" w:rsidP="00964B4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ANTE VUKELJA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  <w:t>3.320,00 EUR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  <w:t>2.</w:t>
      </w:r>
    </w:p>
    <w:p w14:paraId="373A05DF" w14:textId="2C5A5286" w:rsidR="00E8064C" w:rsidRDefault="00E8064C" w:rsidP="00964B4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TOMISLAV KAŽIMIR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Pr="00E8064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3.320,00 EUR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  <w:t>1.</w:t>
      </w:r>
    </w:p>
    <w:p w14:paraId="2897D0A2" w14:textId="41763698" w:rsidR="00CF2ACB" w:rsidRDefault="00CF2ACB" w:rsidP="00964B4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CF2AC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TOMISLAV KAŽIMIR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  <w:t>2.220,</w:t>
      </w:r>
      <w:r w:rsidR="00076B4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2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5 EUR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  <w:t>4.</w:t>
      </w:r>
    </w:p>
    <w:p w14:paraId="355BA238" w14:textId="543A65EE" w:rsidR="00076B47" w:rsidRDefault="00076B47" w:rsidP="00964B4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PETAR VARENINA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  <w:t>3.320,00 EUR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  <w:t>3.</w:t>
      </w:r>
    </w:p>
    <w:p w14:paraId="485EA0C8" w14:textId="29284F71" w:rsidR="00076B47" w:rsidRDefault="00407D5E" w:rsidP="00964B4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JOSIP KOVAČEVIĆ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  <w:t>2.220,25 EUR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  <w:t>4.</w:t>
      </w:r>
    </w:p>
    <w:p w14:paraId="6495A368" w14:textId="7CCE4D97" w:rsidR="00407D5E" w:rsidRDefault="00407D5E" w:rsidP="00964B4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BOŽE JAGNJIĆ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Pr="00407D5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3.320,00 EUR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  <w:t>1.</w:t>
      </w:r>
    </w:p>
    <w:p w14:paraId="7EBD3A28" w14:textId="2D1A8300" w:rsidR="00407D5E" w:rsidRDefault="00407D5E" w:rsidP="00964B4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JELENA PAVIĆ BATARELO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Pr="00407D5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2.220,25 EUR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  <w:t>4.</w:t>
      </w:r>
    </w:p>
    <w:p w14:paraId="10F49583" w14:textId="10CFA182" w:rsidR="00407D5E" w:rsidRDefault="00407D5E" w:rsidP="00964B4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ANTE ODRLJIN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C366A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629,24 EUR</w:t>
      </w:r>
      <w:r w:rsidR="00C366A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C366A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C366A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C366A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  <w:t>4.</w:t>
      </w:r>
    </w:p>
    <w:p w14:paraId="5C2F604A" w14:textId="0686138D" w:rsidR="00C366AA" w:rsidRDefault="00C366AA" w:rsidP="00964B4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DAVOR PAVIĆ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Pr="00C366A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3.320,00 EUR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  <w:t>3.</w:t>
      </w:r>
    </w:p>
    <w:p w14:paraId="4266C885" w14:textId="436C9BBB" w:rsidR="00C366AA" w:rsidRDefault="00C366AA" w:rsidP="00964B4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STIPE GALIĆ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  <w:t>2.117,68 EUR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  <w:t>4.</w:t>
      </w:r>
    </w:p>
    <w:p w14:paraId="4BA76C90" w14:textId="1EC2F7BB" w:rsidR="00C366AA" w:rsidRDefault="00C366AA" w:rsidP="00964B4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IVAN ŠUŠNJARA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Pr="00C366A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3.320,00 EUR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  <w:t>2.</w:t>
      </w:r>
    </w:p>
    <w:p w14:paraId="77435E60" w14:textId="178D6537" w:rsidR="00D71EAB" w:rsidRDefault="00D71EAB" w:rsidP="00964B4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HRVOJE ROGULJIĆ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Pr="00D71EA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3.320,00 EU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R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  <w:t>1.</w:t>
      </w:r>
    </w:p>
    <w:p w14:paraId="4B90A31B" w14:textId="18A9C63B" w:rsidR="00D71EAB" w:rsidRDefault="00D71EAB" w:rsidP="00964B4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ANTE GRUBIŠIĆ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Pr="00D71EA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3.320,00 EUR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  <w:t>2.</w:t>
      </w:r>
    </w:p>
    <w:p w14:paraId="15C2343F" w14:textId="6EC85259" w:rsidR="00D71EAB" w:rsidRDefault="005D1D8D" w:rsidP="00964B4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BRANIMIR PEŠO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  <w:t>2.220,28 EUR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  <w:t>4.</w:t>
      </w:r>
    </w:p>
    <w:p w14:paraId="69602410" w14:textId="7C47D99D" w:rsidR="005D1D8D" w:rsidRDefault="005D1D8D" w:rsidP="00964B4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ANĐELO PEZELJ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Pr="005D1D8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3.320,00 EUR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  <w:t>2.</w:t>
      </w:r>
    </w:p>
    <w:p w14:paraId="214770E6" w14:textId="02F1856C" w:rsidR="005D1D8D" w:rsidRDefault="005D1D8D" w:rsidP="00964B4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ĆIRO LAGATOR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Pr="005D1D8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3.320,00 EUR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  <w:t>2.</w:t>
      </w:r>
    </w:p>
    <w:p w14:paraId="18F05430" w14:textId="68AD61FF" w:rsidR="005D1D8D" w:rsidRDefault="005D1D8D" w:rsidP="00964B4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HRVOJE ROGULJIĆ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C2231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1.945,35 EUR</w:t>
      </w:r>
      <w:r w:rsidR="00C2231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C2231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C2231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C2231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  <w:t>4.</w:t>
      </w:r>
    </w:p>
    <w:p w14:paraId="231FF818" w14:textId="0B5757D1" w:rsidR="00C22317" w:rsidRDefault="00C22317" w:rsidP="00964B4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STIPE ĐONLIĆ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  <w:t>1.990,09 EUR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  <w:t>4.</w:t>
      </w:r>
    </w:p>
    <w:p w14:paraId="4EDCFEA2" w14:textId="7ECC9ED0" w:rsidR="00C22317" w:rsidRDefault="00C22317" w:rsidP="00964B4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IVAN GAŠPAR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  <w:t>2.220,28 EUR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  <w:t>4.</w:t>
      </w:r>
    </w:p>
    <w:p w14:paraId="090B67C8" w14:textId="2B952D4D" w:rsidR="00C22317" w:rsidRDefault="007E7E17" w:rsidP="00964B4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IVAN ŠUŠNJARA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  <w:t>2.277,69</w:t>
      </w:r>
      <w:r w:rsidR="007C35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EUR</w:t>
      </w:r>
      <w:r w:rsidR="007C35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7C35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7C35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7C35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  <w:t>4.</w:t>
      </w:r>
    </w:p>
    <w:p w14:paraId="7F7224F7" w14:textId="18C842CB" w:rsidR="007C3516" w:rsidRDefault="007C3516" w:rsidP="00964B4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MATIJA VUKAS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Pr="007C35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3.320,00 EUR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  <w:t>2.</w:t>
      </w:r>
    </w:p>
    <w:p w14:paraId="6ABC74AB" w14:textId="77777777" w:rsidR="00E17CD2" w:rsidRDefault="00E17CD2" w:rsidP="00E17CD2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60E5C38A" w14:textId="321D50EA" w:rsidR="005E00CE" w:rsidRPr="00964B40" w:rsidRDefault="005E00CE" w:rsidP="002C5CB7">
      <w:pPr>
        <w:pStyle w:val="Odlomakpopisa"/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sectPr w:rsidR="005E00CE" w:rsidRPr="00964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906868"/>
    <w:multiLevelType w:val="hybridMultilevel"/>
    <w:tmpl w:val="759E8F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E6DF5"/>
    <w:multiLevelType w:val="hybridMultilevel"/>
    <w:tmpl w:val="759E8F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866003">
    <w:abstractNumId w:val="1"/>
  </w:num>
  <w:num w:numId="2" w16cid:durableId="658385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B40"/>
    <w:rsid w:val="00076B47"/>
    <w:rsid w:val="002C5CB7"/>
    <w:rsid w:val="00407D5E"/>
    <w:rsid w:val="004642C3"/>
    <w:rsid w:val="005D1D8D"/>
    <w:rsid w:val="005E00CE"/>
    <w:rsid w:val="0075716D"/>
    <w:rsid w:val="007C3516"/>
    <w:rsid w:val="007E7E17"/>
    <w:rsid w:val="00917019"/>
    <w:rsid w:val="00964B40"/>
    <w:rsid w:val="00C22317"/>
    <w:rsid w:val="00C366AA"/>
    <w:rsid w:val="00C75C62"/>
    <w:rsid w:val="00CB5944"/>
    <w:rsid w:val="00CF2ACB"/>
    <w:rsid w:val="00CF3A4D"/>
    <w:rsid w:val="00D71EAB"/>
    <w:rsid w:val="00E17CD2"/>
    <w:rsid w:val="00E8064C"/>
    <w:rsid w:val="00FD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26455"/>
  <w15:chartTrackingRefBased/>
  <w15:docId w15:val="{990DDB0C-7881-4ABC-9EF8-2095667D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64B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64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64B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64B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64B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64B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64B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64B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64B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64B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64B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64B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64B4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64B4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64B4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64B4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64B4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64B4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64B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64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64B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64B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64B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64B4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64B4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64B4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64B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64B4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64B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6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Dino Hrustić</dc:creator>
  <cp:keywords/>
  <dc:description/>
  <cp:lastModifiedBy>Marko Varvodić</cp:lastModifiedBy>
  <cp:revision>3</cp:revision>
  <dcterms:created xsi:type="dcterms:W3CDTF">2024-10-17T07:54:00Z</dcterms:created>
  <dcterms:modified xsi:type="dcterms:W3CDTF">2024-11-11T08:01:00Z</dcterms:modified>
</cp:coreProperties>
</file>